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0064"/>
      </w:tblGrid>
      <w:tr w:rsidR="00733337" w:rsidRPr="00863BF9" w14:paraId="28FCE8C2" w14:textId="77777777" w:rsidTr="00F07526">
        <w:trPr>
          <w:tblHeader/>
        </w:trPr>
        <w:tc>
          <w:tcPr>
            <w:tcW w:w="15304" w:type="dxa"/>
            <w:gridSpan w:val="4"/>
            <w:shd w:val="clear" w:color="auto" w:fill="000000" w:themeFill="text1"/>
          </w:tcPr>
          <w:p w14:paraId="28FCE8C1" w14:textId="77777777" w:rsidR="00733337" w:rsidRPr="00863BF9" w:rsidRDefault="00413E8E" w:rsidP="00413E8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RN Proficient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14:paraId="28FCE8C4" w14:textId="77777777" w:rsidTr="00F07526">
        <w:trPr>
          <w:trHeight w:val="277"/>
          <w:tblHeader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14:paraId="28FCE8C3" w14:textId="77777777"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0335A6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                         Name of Applicant:</w:t>
            </w:r>
          </w:p>
        </w:tc>
      </w:tr>
      <w:tr w:rsidR="00733337" w:rsidRPr="00F17314" w14:paraId="28FCE8C6" w14:textId="77777777" w:rsidTr="00F07526">
        <w:trPr>
          <w:trHeight w:val="277"/>
        </w:trPr>
        <w:tc>
          <w:tcPr>
            <w:tcW w:w="15304" w:type="dxa"/>
            <w:gridSpan w:val="4"/>
            <w:shd w:val="clear" w:color="auto" w:fill="BDD6EE" w:themeFill="accent1" w:themeFillTint="66"/>
          </w:tcPr>
          <w:p w14:paraId="28FCE8C5" w14:textId="77777777"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045C4C" w14:paraId="28FCE8CB" w14:textId="77777777" w:rsidTr="00045C4C">
        <w:trPr>
          <w:cantSplit/>
          <w:trHeight w:val="671"/>
        </w:trPr>
        <w:tc>
          <w:tcPr>
            <w:tcW w:w="2122" w:type="dxa"/>
            <w:shd w:val="clear" w:color="auto" w:fill="auto"/>
            <w:vAlign w:val="bottom"/>
          </w:tcPr>
          <w:p w14:paraId="28FCE8C7" w14:textId="77777777" w:rsidR="00733337" w:rsidRPr="00045C4C" w:rsidRDefault="00733337" w:rsidP="00F07526">
            <w:pPr>
              <w:rPr>
                <w:rFonts w:ascii="Arial Narrow" w:hAnsi="Arial Narrow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8FCE8C8" w14:textId="77777777" w:rsidR="00733337" w:rsidRPr="00045C4C" w:rsidRDefault="00733337" w:rsidP="00F07526">
            <w:pPr>
              <w:rPr>
                <w:rFonts w:ascii="Arial Narrow" w:hAnsi="Arial Narrow" w:cs="Arial"/>
                <w:szCs w:val="22"/>
                <w:lang w:val="en-NZ"/>
              </w:rPr>
            </w:pPr>
            <w:r w:rsidRPr="00045C4C">
              <w:rPr>
                <w:rFonts w:ascii="Arial Narrow" w:hAnsi="Arial Narrow" w:cs="Arial"/>
                <w:szCs w:val="22"/>
                <w:lang w:val="en-NZ"/>
              </w:rPr>
              <w:t>Self-</w:t>
            </w:r>
            <w:r w:rsidR="00F07526" w:rsidRPr="00045C4C">
              <w:rPr>
                <w:rFonts w:ascii="Arial Narrow" w:hAnsi="Arial Narrow" w:cs="Arial"/>
                <w:szCs w:val="22"/>
                <w:lang w:val="en-NZ"/>
              </w:rPr>
              <w:t xml:space="preserve"> </w:t>
            </w:r>
            <w:r w:rsidRPr="00045C4C">
              <w:rPr>
                <w:rFonts w:ascii="Arial Narrow" w:hAnsi="Arial Narrow" w:cs="Arial"/>
                <w:szCs w:val="22"/>
                <w:lang w:val="en-NZ"/>
              </w:rPr>
              <w:t>Assessment</w:t>
            </w:r>
            <w:r w:rsidR="00F07526" w:rsidRPr="00045C4C">
              <w:rPr>
                <w:rFonts w:ascii="Arial Narrow" w:hAnsi="Arial Narrow" w:cs="Arial"/>
                <w:szCs w:val="22"/>
                <w:lang w:val="en-NZ"/>
              </w:rPr>
              <w:t xml:space="preserve"> </w:t>
            </w:r>
            <w:r w:rsidR="008E0A0E" w:rsidRPr="00045C4C">
              <w:rPr>
                <w:rFonts w:ascii="Arial Narrow" w:hAnsi="Arial Narrow" w:cs="Arial"/>
                <w:szCs w:val="22"/>
                <w:lang w:val="en-NZ"/>
              </w:rPr>
              <w:t xml:space="preserve">Met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FCE8C9" w14:textId="77777777" w:rsidR="00733337" w:rsidRPr="00045C4C" w:rsidRDefault="00733337" w:rsidP="00F07526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045C4C">
              <w:rPr>
                <w:rFonts w:ascii="Arial Narrow" w:hAnsi="Arial Narrow" w:cs="Arial"/>
                <w:szCs w:val="22"/>
                <w:lang w:val="en-NZ"/>
              </w:rPr>
              <w:t>Peer Review  / Senior Nurse Assessment</w:t>
            </w:r>
            <w:r w:rsidR="008E0A0E" w:rsidRPr="00045C4C">
              <w:rPr>
                <w:rFonts w:ascii="Arial Narrow" w:hAnsi="Arial Narrow" w:cs="Arial"/>
                <w:szCs w:val="22"/>
                <w:lang w:val="en-NZ"/>
              </w:rPr>
              <w:t xml:space="preserve"> Met</w:t>
            </w:r>
          </w:p>
        </w:tc>
        <w:tc>
          <w:tcPr>
            <w:tcW w:w="10064" w:type="dxa"/>
            <w:shd w:val="clear" w:color="auto" w:fill="auto"/>
            <w:vAlign w:val="bottom"/>
          </w:tcPr>
          <w:p w14:paraId="28FCE8CA" w14:textId="77777777" w:rsidR="00733337" w:rsidRPr="00045C4C" w:rsidRDefault="00733337" w:rsidP="009D0B4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045C4C">
              <w:rPr>
                <w:rFonts w:ascii="Arial Narrow" w:hAnsi="Arial Narrow" w:cs="Arial"/>
                <w:sz w:val="22"/>
                <w:szCs w:val="22"/>
                <w:lang w:val="en-NZ"/>
              </w:rPr>
              <w:t>Further Evidence Required</w:t>
            </w:r>
            <w:r w:rsidR="009D0B4A" w:rsidRPr="00045C4C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14:paraId="28FCE8D0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8CC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8CD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8CE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28FCE8CF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28FCE8D5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8D1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8D2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8D3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28FCE8D4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28FCE8DA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8D6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8D7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8D8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28FCE8D9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28FCE8DF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8DB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8DC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8DD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28FCE8DE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28FCE8E4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8E0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8E1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8E2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28FCE8E3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8E6" w14:textId="77777777" w:rsidTr="00F07526">
        <w:tc>
          <w:tcPr>
            <w:tcW w:w="15304" w:type="dxa"/>
            <w:gridSpan w:val="4"/>
          </w:tcPr>
          <w:p w14:paraId="28FCE8E5" w14:textId="77777777"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14:paraId="28FCE8E8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28FCE8E7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Management of Nursing Care</w:t>
            </w:r>
          </w:p>
        </w:tc>
      </w:tr>
      <w:tr w:rsidR="000A17A3" w:rsidRPr="00F17314" w14:paraId="28FCE8ED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8E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8E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8EB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8EC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8F2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8EE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8EF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8F0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8F1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8F7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8F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8F4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8F5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8F6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8FC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8F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8F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8F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8FB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901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8FD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8FE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8FF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900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906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902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90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904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905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90B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907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90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90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90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910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90C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90D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90E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90F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915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911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912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91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914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917" w14:textId="77777777" w:rsidTr="00F07526">
        <w:tc>
          <w:tcPr>
            <w:tcW w:w="15304" w:type="dxa"/>
            <w:gridSpan w:val="4"/>
          </w:tcPr>
          <w:p w14:paraId="28FCE916" w14:textId="77777777"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A17A3" w:rsidRPr="00F17314" w14:paraId="28FCE919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28FCE918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0A17A3" w:rsidRPr="00F17314" w14:paraId="28FCE91E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91A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91B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91C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91D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923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91F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920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921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922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928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924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925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926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927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92A" w14:textId="77777777" w:rsidTr="00F07526">
        <w:tc>
          <w:tcPr>
            <w:tcW w:w="15304" w:type="dxa"/>
            <w:gridSpan w:val="4"/>
          </w:tcPr>
          <w:p w14:paraId="28FCE929" w14:textId="77777777" w:rsidR="000A17A3" w:rsidRPr="00A87B58" w:rsidRDefault="000A17A3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0A17A3" w14:paraId="28FCE92C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28FCE92B" w14:textId="77777777" w:rsidR="000A17A3" w:rsidRPr="000A17A3" w:rsidRDefault="000A17A3" w:rsidP="000A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7A3">
              <w:rPr>
                <w:rFonts w:ascii="Arial" w:hAnsi="Arial" w:cs="Arial"/>
                <w:b/>
                <w:sz w:val="22"/>
                <w:szCs w:val="22"/>
              </w:rPr>
              <w:t>Domain 4: Interprofessional health care &amp; quality improvement</w:t>
            </w:r>
          </w:p>
        </w:tc>
      </w:tr>
      <w:tr w:rsidR="000A17A3" w:rsidRPr="00F17314" w14:paraId="28FCE931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92D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92E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92F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930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936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932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933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934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935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28FCE93B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FCE937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CE938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FCE939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8FCE93A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01" w:rsidRPr="00F17314" w14:paraId="28FCE93D" w14:textId="77777777" w:rsidTr="00F07526">
        <w:tc>
          <w:tcPr>
            <w:tcW w:w="15304" w:type="dxa"/>
            <w:gridSpan w:val="4"/>
          </w:tcPr>
          <w:p w14:paraId="28FCE93C" w14:textId="77777777" w:rsidR="00AC5A01" w:rsidRPr="00A87B58" w:rsidRDefault="00AC5A01" w:rsidP="00AC5A01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</w:tbl>
    <w:p w14:paraId="28FCE93E" w14:textId="77777777" w:rsidR="00045C4C" w:rsidRDefault="00045C4C">
      <w:r>
        <w:br w:type="page"/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098"/>
        <w:gridCol w:w="1134"/>
        <w:gridCol w:w="9072"/>
      </w:tblGrid>
      <w:tr w:rsidR="00045C4C" w:rsidRPr="000A17A3" w14:paraId="28FCE940" w14:textId="77777777" w:rsidTr="006E4BCC">
        <w:tc>
          <w:tcPr>
            <w:tcW w:w="15304" w:type="dxa"/>
            <w:gridSpan w:val="3"/>
            <w:shd w:val="clear" w:color="auto" w:fill="BDD6EE" w:themeFill="accent1" w:themeFillTint="66"/>
          </w:tcPr>
          <w:p w14:paraId="28FCE93F" w14:textId="77777777" w:rsidR="00045C4C" w:rsidRPr="000A17A3" w:rsidRDefault="00BD207F" w:rsidP="006E4B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Levels of Practice Specific Requirements</w:t>
            </w:r>
          </w:p>
        </w:tc>
      </w:tr>
      <w:tr w:rsidR="00045C4C" w:rsidRPr="00F17314" w14:paraId="28FCE944" w14:textId="77777777" w:rsidTr="00E26EB7">
        <w:tc>
          <w:tcPr>
            <w:tcW w:w="5098" w:type="dxa"/>
            <w:tcBorders>
              <w:right w:val="single" w:sz="4" w:space="0" w:color="auto"/>
            </w:tcBorders>
          </w:tcPr>
          <w:p w14:paraId="28FCE941" w14:textId="77777777" w:rsidR="00045C4C" w:rsidRPr="00F17314" w:rsidRDefault="00045C4C" w:rsidP="006E4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Change or Quality Initiative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FCE942" w14:textId="77777777" w:rsidR="00045C4C" w:rsidRPr="00F17314" w:rsidRDefault="00045C4C" w:rsidP="006E4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28FCE943" w14:textId="77777777" w:rsidR="00045C4C" w:rsidRPr="00F17314" w:rsidRDefault="00045C4C" w:rsidP="006E4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C4C" w:rsidRPr="00F17314" w14:paraId="28FCE948" w14:textId="77777777" w:rsidTr="00E26EB7">
        <w:tc>
          <w:tcPr>
            <w:tcW w:w="5098" w:type="dxa"/>
            <w:tcBorders>
              <w:right w:val="single" w:sz="4" w:space="0" w:color="auto"/>
            </w:tcBorders>
          </w:tcPr>
          <w:p w14:paraId="28FCE945" w14:textId="77777777" w:rsidR="00045C4C" w:rsidRPr="00F17314" w:rsidRDefault="00045C4C" w:rsidP="006E4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/ Preceptorship / Skill Development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FCE946" w14:textId="77777777" w:rsidR="00045C4C" w:rsidRPr="00F17314" w:rsidRDefault="00045C4C" w:rsidP="006E4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28FCE947" w14:textId="77777777" w:rsidR="00045C4C" w:rsidRPr="00F17314" w:rsidRDefault="00045C4C" w:rsidP="006E4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C4C" w:rsidRPr="00F17314" w14:paraId="28FCE94C" w14:textId="77777777" w:rsidTr="00E26EB7">
        <w:tc>
          <w:tcPr>
            <w:tcW w:w="5098" w:type="dxa"/>
            <w:tcBorders>
              <w:right w:val="single" w:sz="4" w:space="0" w:color="auto"/>
            </w:tcBorders>
          </w:tcPr>
          <w:p w14:paraId="28FCE949" w14:textId="357087E2" w:rsidR="00045C4C" w:rsidRPr="00F17314" w:rsidRDefault="00E26EB7" w:rsidP="006E4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 Coordination &amp; Management Complex Care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FCE94A" w14:textId="77777777" w:rsidR="00045C4C" w:rsidRPr="00F17314" w:rsidRDefault="00045C4C" w:rsidP="006E4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28FCE94B" w14:textId="77777777" w:rsidR="00045C4C" w:rsidRPr="00F17314" w:rsidRDefault="00045C4C" w:rsidP="006E4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045C4C" w:rsidRPr="00FE14F0" w14:paraId="28FCE963" w14:textId="77777777" w:rsidTr="00045C4C">
        <w:trPr>
          <w:trHeight w:val="1624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14:paraId="28FCE94D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Name of Applicant: </w:t>
            </w:r>
          </w:p>
          <w:p w14:paraId="28FCE94E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4F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14:paraId="28FCE950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1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2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3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4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5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6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7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8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9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A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B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C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D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E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5F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60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61" w14:textId="77777777" w:rsidR="00045C4C" w:rsidRDefault="00045C4C" w:rsidP="00045C4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62" w14:textId="77777777" w:rsidR="00045C4C" w:rsidRPr="00FE14F0" w:rsidRDefault="00045C4C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5A43" w:rsidRPr="00FE14F0" w14:paraId="28FCE968" w14:textId="77777777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14:paraId="28FCE964" w14:textId="77777777" w:rsidR="008C5A43" w:rsidRPr="007311B1" w:rsidRDefault="00631D60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Proficient</w:t>
            </w:r>
            <w:r w:rsidR="008C5A43">
              <w:rPr>
                <w:rFonts w:ascii="Arial" w:hAnsi="Arial" w:cs="Arial"/>
                <w:b/>
                <w:sz w:val="24"/>
                <w:szCs w:val="22"/>
              </w:rPr>
              <w:t xml:space="preserve"> Registered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Nurse 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 </w:t>
            </w:r>
          </w:p>
          <w:p w14:paraId="28FCE965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28FCE966" w14:textId="77777777"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14:paraId="28FCE967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14:paraId="28FCE96D" w14:textId="77777777" w:rsidTr="00F07526">
        <w:trPr>
          <w:trHeight w:val="630"/>
        </w:trPr>
        <w:tc>
          <w:tcPr>
            <w:tcW w:w="8789" w:type="dxa"/>
          </w:tcPr>
          <w:p w14:paraId="28FCE969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14:paraId="28FCE96A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CE96B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14:paraId="28FCE96C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14:paraId="28FCE974" w14:textId="77777777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14:paraId="28FCE96E" w14:textId="77777777"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8FCE96F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6"/>
                <w:szCs w:val="8"/>
              </w:rPr>
            </w:pPr>
          </w:p>
          <w:p w14:paraId="28FCE970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14:paraId="28FCE971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14:paraId="28FCE972" w14:textId="77777777"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14:paraId="28FCE973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14:paraId="28FCE975" w14:textId="77777777"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9D0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CE978" w14:textId="77777777" w:rsidR="00BA7E89" w:rsidRDefault="00BA7E89">
      <w:r>
        <w:separator/>
      </w:r>
    </w:p>
  </w:endnote>
  <w:endnote w:type="continuationSeparator" w:id="0">
    <w:p w14:paraId="28FCE979" w14:textId="77777777" w:rsidR="00BA7E89" w:rsidRDefault="00BA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E97D" w14:textId="77777777" w:rsidR="003523EF" w:rsidRDefault="0035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347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CE97E" w14:textId="77777777" w:rsidR="003523EF" w:rsidRDefault="00352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FCE97F" w14:textId="77777777" w:rsidR="00BA7E89" w:rsidRDefault="003523EF" w:rsidP="003523EF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AB5192">
      <w:rPr>
        <w:rFonts w:ascii="Arial" w:hAnsi="Arial" w:cs="Arial"/>
        <w:noProof/>
        <w:sz w:val="16"/>
        <w:szCs w:val="16"/>
        <w:lang w:val="en-US"/>
      </w:rPr>
      <w:t>S:\PMHDataLink\Division\SDU\COMMON\PDRP\Regional information for internet\Feburary 2018\Assessor Information\Assessor Feedback Forms\RN Proficient Assessor Feedback 2018.docx</w:t>
    </w:r>
    <w:r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E981" w14:textId="77777777" w:rsidR="003523EF" w:rsidRDefault="0035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CE976" w14:textId="77777777" w:rsidR="00BA7E89" w:rsidRDefault="00BA7E89">
      <w:r>
        <w:separator/>
      </w:r>
    </w:p>
  </w:footnote>
  <w:footnote w:type="continuationSeparator" w:id="0">
    <w:p w14:paraId="28FCE977" w14:textId="77777777" w:rsidR="00BA7E89" w:rsidRDefault="00BA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E97A" w14:textId="77777777" w:rsidR="00BA7E89" w:rsidRDefault="00BA7E89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FCE97B" w14:textId="77777777" w:rsidR="00BA7E89" w:rsidRDefault="00BA7E89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E97C" w14:textId="77777777" w:rsidR="00BA7E89" w:rsidRDefault="003523EF" w:rsidP="003523EF">
    <w:pPr>
      <w:pStyle w:val="Header"/>
      <w:ind w:right="360"/>
      <w:jc w:val="center"/>
    </w:pPr>
    <w:r>
      <w:rPr>
        <w:noProof/>
        <w:lang w:eastAsia="en-NZ"/>
      </w:rPr>
      <w:drawing>
        <wp:inline distT="0" distB="0" distL="0" distR="0" wp14:anchorId="28FCE982" wp14:editId="28FCE983">
          <wp:extent cx="1447800" cy="552450"/>
          <wp:effectExtent l="0" t="0" r="0" b="0"/>
          <wp:docPr id="1" name="Picture 1" descr="Regional-PDRP-logohigher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gional-PDRP-logohigher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E980" w14:textId="77777777" w:rsidR="003523EF" w:rsidRDefault="0035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AF"/>
    <w:multiLevelType w:val="hybridMultilevel"/>
    <w:tmpl w:val="4776F2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7"/>
    <w:multiLevelType w:val="hybridMultilevel"/>
    <w:tmpl w:val="0A443AC4"/>
    <w:lvl w:ilvl="0" w:tplc="4B50D3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715"/>
    <w:multiLevelType w:val="hybridMultilevel"/>
    <w:tmpl w:val="09A689D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1046"/>
    <w:multiLevelType w:val="hybridMultilevel"/>
    <w:tmpl w:val="0EA639C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342AE"/>
    <w:multiLevelType w:val="hybridMultilevel"/>
    <w:tmpl w:val="948EB1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E69"/>
    <w:multiLevelType w:val="hybridMultilevel"/>
    <w:tmpl w:val="6A7EF3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1213"/>
    <w:multiLevelType w:val="hybridMultilevel"/>
    <w:tmpl w:val="171AA7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E4AC9"/>
    <w:multiLevelType w:val="hybridMultilevel"/>
    <w:tmpl w:val="9ADED0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A0488"/>
    <w:multiLevelType w:val="hybridMultilevel"/>
    <w:tmpl w:val="FB6E78D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8A1A9940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6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85135"/>
    <w:multiLevelType w:val="hybridMultilevel"/>
    <w:tmpl w:val="261414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17887"/>
    <w:multiLevelType w:val="hybridMultilevel"/>
    <w:tmpl w:val="2E1441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0B8C"/>
    <w:multiLevelType w:val="hybridMultilevel"/>
    <w:tmpl w:val="64B295F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7E40"/>
    <w:multiLevelType w:val="hybridMultilevel"/>
    <w:tmpl w:val="5652EA6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95BE9"/>
    <w:multiLevelType w:val="hybridMultilevel"/>
    <w:tmpl w:val="AB50B2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9AC"/>
    <w:multiLevelType w:val="hybridMultilevel"/>
    <w:tmpl w:val="A5AC4E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E5E0C"/>
    <w:multiLevelType w:val="hybridMultilevel"/>
    <w:tmpl w:val="858009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3EC1"/>
    <w:multiLevelType w:val="hybridMultilevel"/>
    <w:tmpl w:val="D2F6BA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9F0199"/>
    <w:multiLevelType w:val="hybridMultilevel"/>
    <w:tmpl w:val="E7FAFF9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736EF"/>
    <w:multiLevelType w:val="hybridMultilevel"/>
    <w:tmpl w:val="497C6A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D4378C"/>
    <w:multiLevelType w:val="hybridMultilevel"/>
    <w:tmpl w:val="4DDA216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C4505"/>
    <w:multiLevelType w:val="hybridMultilevel"/>
    <w:tmpl w:val="D66A28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9106C"/>
    <w:multiLevelType w:val="hybridMultilevel"/>
    <w:tmpl w:val="87FC3C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E414A"/>
    <w:multiLevelType w:val="hybridMultilevel"/>
    <w:tmpl w:val="106E96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1DD3"/>
    <w:multiLevelType w:val="hybridMultilevel"/>
    <w:tmpl w:val="C00AF8C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F68F9"/>
    <w:multiLevelType w:val="hybridMultilevel"/>
    <w:tmpl w:val="D3AC10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F0065"/>
    <w:multiLevelType w:val="hybridMultilevel"/>
    <w:tmpl w:val="A72256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54988"/>
    <w:multiLevelType w:val="hybridMultilevel"/>
    <w:tmpl w:val="7F961B4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07F56">
      <w:start w:val="1"/>
      <w:numFmt w:val="bullet"/>
      <w:lvlText w:val=""/>
      <w:lvlJc w:val="left"/>
      <w:pPr>
        <w:tabs>
          <w:tab w:val="num" w:pos="1800"/>
        </w:tabs>
        <w:ind w:left="1800"/>
      </w:pPr>
      <w:rPr>
        <w:rFonts w:ascii="Wingdings" w:hAnsi="Wingdings" w:hint="default"/>
        <w:sz w:val="16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3317E"/>
    <w:multiLevelType w:val="hybridMultilevel"/>
    <w:tmpl w:val="CA804E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10C8"/>
    <w:multiLevelType w:val="hybridMultilevel"/>
    <w:tmpl w:val="F80692F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652EC"/>
    <w:multiLevelType w:val="hybridMultilevel"/>
    <w:tmpl w:val="02A49D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80840"/>
    <w:multiLevelType w:val="hybridMultilevel"/>
    <w:tmpl w:val="75F22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5AE2"/>
    <w:multiLevelType w:val="hybridMultilevel"/>
    <w:tmpl w:val="9970E66A"/>
    <w:lvl w:ilvl="0" w:tplc="6128D77C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739E9"/>
    <w:multiLevelType w:val="hybridMultilevel"/>
    <w:tmpl w:val="AAA039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B420E"/>
    <w:multiLevelType w:val="hybridMultilevel"/>
    <w:tmpl w:val="A1C459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8"/>
  </w:num>
  <w:num w:numId="5">
    <w:abstractNumId w:val="20"/>
  </w:num>
  <w:num w:numId="6">
    <w:abstractNumId w:val="17"/>
  </w:num>
  <w:num w:numId="7">
    <w:abstractNumId w:val="35"/>
  </w:num>
  <w:num w:numId="8">
    <w:abstractNumId w:val="1"/>
  </w:num>
  <w:num w:numId="9">
    <w:abstractNumId w:val="33"/>
  </w:num>
  <w:num w:numId="10">
    <w:abstractNumId w:val="11"/>
  </w:num>
  <w:num w:numId="11">
    <w:abstractNumId w:val="6"/>
  </w:num>
  <w:num w:numId="12">
    <w:abstractNumId w:val="18"/>
  </w:num>
  <w:num w:numId="13">
    <w:abstractNumId w:val="27"/>
  </w:num>
  <w:num w:numId="14">
    <w:abstractNumId w:val="22"/>
  </w:num>
  <w:num w:numId="15">
    <w:abstractNumId w:val="10"/>
  </w:num>
  <w:num w:numId="16">
    <w:abstractNumId w:val="31"/>
  </w:num>
  <w:num w:numId="17">
    <w:abstractNumId w:val="12"/>
  </w:num>
  <w:num w:numId="18">
    <w:abstractNumId w:val="37"/>
  </w:num>
  <w:num w:numId="19">
    <w:abstractNumId w:val="26"/>
  </w:num>
  <w:num w:numId="20">
    <w:abstractNumId w:val="34"/>
  </w:num>
  <w:num w:numId="21">
    <w:abstractNumId w:val="32"/>
  </w:num>
  <w:num w:numId="22">
    <w:abstractNumId w:val="28"/>
  </w:num>
  <w:num w:numId="23">
    <w:abstractNumId w:val="3"/>
  </w:num>
  <w:num w:numId="24">
    <w:abstractNumId w:val="38"/>
  </w:num>
  <w:num w:numId="25">
    <w:abstractNumId w:val="16"/>
  </w:num>
  <w:num w:numId="26">
    <w:abstractNumId w:val="2"/>
  </w:num>
  <w:num w:numId="27">
    <w:abstractNumId w:val="15"/>
  </w:num>
  <w:num w:numId="28">
    <w:abstractNumId w:val="25"/>
  </w:num>
  <w:num w:numId="29">
    <w:abstractNumId w:val="9"/>
  </w:num>
  <w:num w:numId="30">
    <w:abstractNumId w:val="21"/>
  </w:num>
  <w:num w:numId="31">
    <w:abstractNumId w:val="13"/>
  </w:num>
  <w:num w:numId="32">
    <w:abstractNumId w:val="36"/>
  </w:num>
  <w:num w:numId="33">
    <w:abstractNumId w:val="7"/>
  </w:num>
  <w:num w:numId="34">
    <w:abstractNumId w:val="24"/>
  </w:num>
  <w:num w:numId="35">
    <w:abstractNumId w:val="0"/>
  </w:num>
  <w:num w:numId="36">
    <w:abstractNumId w:val="30"/>
  </w:num>
  <w:num w:numId="37">
    <w:abstractNumId w:val="14"/>
  </w:num>
  <w:num w:numId="38">
    <w:abstractNumId w:val="29"/>
  </w:num>
  <w:num w:numId="3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05FC8"/>
    <w:rsid w:val="000335A6"/>
    <w:rsid w:val="00045C4C"/>
    <w:rsid w:val="000633DE"/>
    <w:rsid w:val="00063AFD"/>
    <w:rsid w:val="000747D4"/>
    <w:rsid w:val="000A17A3"/>
    <w:rsid w:val="000A5C3C"/>
    <w:rsid w:val="000C3ADC"/>
    <w:rsid w:val="000D4C8E"/>
    <w:rsid w:val="000F1542"/>
    <w:rsid w:val="00114542"/>
    <w:rsid w:val="00116B7C"/>
    <w:rsid w:val="00143C7F"/>
    <w:rsid w:val="0017692C"/>
    <w:rsid w:val="00180181"/>
    <w:rsid w:val="00180C4F"/>
    <w:rsid w:val="0019688B"/>
    <w:rsid w:val="00197BC7"/>
    <w:rsid w:val="001D14F5"/>
    <w:rsid w:val="001E6271"/>
    <w:rsid w:val="001E64F8"/>
    <w:rsid w:val="002052FD"/>
    <w:rsid w:val="002466CC"/>
    <w:rsid w:val="00257746"/>
    <w:rsid w:val="0028268F"/>
    <w:rsid w:val="002922C2"/>
    <w:rsid w:val="0029725B"/>
    <w:rsid w:val="002974CC"/>
    <w:rsid w:val="002A3698"/>
    <w:rsid w:val="002C4FC3"/>
    <w:rsid w:val="002D3159"/>
    <w:rsid w:val="00301865"/>
    <w:rsid w:val="003048A1"/>
    <w:rsid w:val="00305D38"/>
    <w:rsid w:val="003223E1"/>
    <w:rsid w:val="003523EF"/>
    <w:rsid w:val="003A79CF"/>
    <w:rsid w:val="003C55CB"/>
    <w:rsid w:val="003E0731"/>
    <w:rsid w:val="003E2367"/>
    <w:rsid w:val="003E62EE"/>
    <w:rsid w:val="00412F4B"/>
    <w:rsid w:val="004139BF"/>
    <w:rsid w:val="00413E8E"/>
    <w:rsid w:val="004418DA"/>
    <w:rsid w:val="00495558"/>
    <w:rsid w:val="0049712C"/>
    <w:rsid w:val="004B4BE6"/>
    <w:rsid w:val="004C4AFE"/>
    <w:rsid w:val="00501142"/>
    <w:rsid w:val="005210DF"/>
    <w:rsid w:val="0052714C"/>
    <w:rsid w:val="00546DF0"/>
    <w:rsid w:val="00555863"/>
    <w:rsid w:val="005808AF"/>
    <w:rsid w:val="005A0182"/>
    <w:rsid w:val="005A33F7"/>
    <w:rsid w:val="005F7053"/>
    <w:rsid w:val="006124BE"/>
    <w:rsid w:val="0061673F"/>
    <w:rsid w:val="00630DE9"/>
    <w:rsid w:val="00631D60"/>
    <w:rsid w:val="00657B95"/>
    <w:rsid w:val="006B33DF"/>
    <w:rsid w:val="006C3B60"/>
    <w:rsid w:val="006E01C6"/>
    <w:rsid w:val="00704E22"/>
    <w:rsid w:val="007309EE"/>
    <w:rsid w:val="007311B1"/>
    <w:rsid w:val="00733337"/>
    <w:rsid w:val="007464A5"/>
    <w:rsid w:val="00760826"/>
    <w:rsid w:val="007A1146"/>
    <w:rsid w:val="007A2D8A"/>
    <w:rsid w:val="007B33DE"/>
    <w:rsid w:val="007D3301"/>
    <w:rsid w:val="007D390D"/>
    <w:rsid w:val="007D62D4"/>
    <w:rsid w:val="007E1108"/>
    <w:rsid w:val="007E54BA"/>
    <w:rsid w:val="00812BA2"/>
    <w:rsid w:val="00860870"/>
    <w:rsid w:val="00863BF9"/>
    <w:rsid w:val="008758FE"/>
    <w:rsid w:val="008C2BC7"/>
    <w:rsid w:val="008C5A43"/>
    <w:rsid w:val="008E0A0E"/>
    <w:rsid w:val="009207D7"/>
    <w:rsid w:val="009315CB"/>
    <w:rsid w:val="009366BD"/>
    <w:rsid w:val="00941B4B"/>
    <w:rsid w:val="00971A16"/>
    <w:rsid w:val="00975FBB"/>
    <w:rsid w:val="009B7C57"/>
    <w:rsid w:val="009D0B4A"/>
    <w:rsid w:val="009D5AFD"/>
    <w:rsid w:val="00A56824"/>
    <w:rsid w:val="00A87B58"/>
    <w:rsid w:val="00A90572"/>
    <w:rsid w:val="00AA568C"/>
    <w:rsid w:val="00AB03C3"/>
    <w:rsid w:val="00AB5192"/>
    <w:rsid w:val="00AB5FC7"/>
    <w:rsid w:val="00AB6140"/>
    <w:rsid w:val="00AC5A01"/>
    <w:rsid w:val="00AC6F41"/>
    <w:rsid w:val="00B14409"/>
    <w:rsid w:val="00B1707A"/>
    <w:rsid w:val="00B45D1A"/>
    <w:rsid w:val="00BA7E89"/>
    <w:rsid w:val="00BB41CA"/>
    <w:rsid w:val="00BC0859"/>
    <w:rsid w:val="00BD0C6A"/>
    <w:rsid w:val="00BD207F"/>
    <w:rsid w:val="00BE7B40"/>
    <w:rsid w:val="00BF2B2A"/>
    <w:rsid w:val="00C03438"/>
    <w:rsid w:val="00C25AE1"/>
    <w:rsid w:val="00C40E3B"/>
    <w:rsid w:val="00C42595"/>
    <w:rsid w:val="00C46C9B"/>
    <w:rsid w:val="00C7748A"/>
    <w:rsid w:val="00CD38C1"/>
    <w:rsid w:val="00CE31CD"/>
    <w:rsid w:val="00CE79C6"/>
    <w:rsid w:val="00D0569A"/>
    <w:rsid w:val="00D106C8"/>
    <w:rsid w:val="00D465A6"/>
    <w:rsid w:val="00D838E0"/>
    <w:rsid w:val="00D93774"/>
    <w:rsid w:val="00D9416E"/>
    <w:rsid w:val="00D954D0"/>
    <w:rsid w:val="00DC04E5"/>
    <w:rsid w:val="00DC24C9"/>
    <w:rsid w:val="00DC2B54"/>
    <w:rsid w:val="00DC56A6"/>
    <w:rsid w:val="00DD4FB6"/>
    <w:rsid w:val="00DE22E6"/>
    <w:rsid w:val="00DF0397"/>
    <w:rsid w:val="00DF2964"/>
    <w:rsid w:val="00E01869"/>
    <w:rsid w:val="00E21DB7"/>
    <w:rsid w:val="00E26EB7"/>
    <w:rsid w:val="00E32A36"/>
    <w:rsid w:val="00E72719"/>
    <w:rsid w:val="00EA3835"/>
    <w:rsid w:val="00ED08BE"/>
    <w:rsid w:val="00F07526"/>
    <w:rsid w:val="00F1660C"/>
    <w:rsid w:val="00F169F5"/>
    <w:rsid w:val="00F17314"/>
    <w:rsid w:val="00F3095E"/>
    <w:rsid w:val="00F54C23"/>
    <w:rsid w:val="00F55825"/>
    <w:rsid w:val="00F951BF"/>
    <w:rsid w:val="00FA5E5B"/>
    <w:rsid w:val="00FC5955"/>
    <w:rsid w:val="00FE14F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8FCE8C1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00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f6e5c70-1aff-44cd-9d19-867a71fff85a" xsi:nil="true"/>
    <TaxCatchAll xmlns="3fd5f2a1-571c-430e-9514-925b4b29cca8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AD93-A6E5-41CB-8A43-F1D1D1BED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D88B-A94B-4DA9-AC1D-372AF70C530F}"/>
</file>

<file path=customXml/itemProps3.xml><?xml version="1.0" encoding="utf-8"?>
<ds:datastoreItem xmlns:ds="http://schemas.openxmlformats.org/officeDocument/2006/customXml" ds:itemID="{76B657D2-A5D9-463E-BCE4-387BE70AF8D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5902B9-F76B-49FA-961B-8B4EFA7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95EACEF2</Template>
  <TotalTime>1</TotalTime>
  <Pages>2</Pages>
  <Words>280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RN-Proficient-Assessor-Feedback-2018</vt:lpstr>
    </vt:vector>
  </TitlesOfParts>
  <Company>Southern Health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 Proficient Assessor Feedback</dc:title>
  <dc:creator>JHM</dc:creator>
  <dc:description/>
  <cp:lastModifiedBy>Jackie Nepia</cp:lastModifiedBy>
  <cp:revision>2</cp:revision>
  <cp:lastPrinted>2018-02-19T21:51:00Z</cp:lastPrinted>
  <dcterms:created xsi:type="dcterms:W3CDTF">2020-04-03T01:04:00Z</dcterms:created>
  <dcterms:modified xsi:type="dcterms:W3CDTF">2020-04-03T01:04:00Z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