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FDA" w:rsidRDefault="006E6DBF">
      <w:r w:rsidRPr="00CA5866">
        <w:rPr>
          <w:noProof/>
          <w:sz w:val="40"/>
        </w:rPr>
        <w:drawing>
          <wp:anchor distT="0" distB="0" distL="114300" distR="114300" simplePos="0" relativeHeight="251659264" behindDoc="0" locked="0" layoutInCell="1" allowOverlap="1" wp14:anchorId="2B16911C" wp14:editId="1BC99B91">
            <wp:simplePos x="0" y="0"/>
            <wp:positionH relativeFrom="margin">
              <wp:posOffset>4886325</wp:posOffset>
            </wp:positionH>
            <wp:positionV relativeFrom="paragraph">
              <wp:posOffset>-598170</wp:posOffset>
            </wp:positionV>
            <wp:extent cx="1581150" cy="598322"/>
            <wp:effectExtent l="0" t="0" r="0" b="0"/>
            <wp:wrapNone/>
            <wp:docPr id="51" name="Picture 51" descr="Te Whatu Ora Waitaha Canterbur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 Whatu Ora Waitaha Canterbury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2" t="15058" r="21962" b="22394"/>
                    <a:stretch/>
                  </pic:blipFill>
                  <pic:spPr bwMode="auto">
                    <a:xfrm>
                      <a:off x="0" y="0"/>
                      <a:ext cx="1581150" cy="59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ABF">
        <w:t>(</w:t>
      </w:r>
      <w:r w:rsidR="006504E1">
        <w:t>For Midwifery Council and</w:t>
      </w:r>
      <w:r w:rsidR="001875DC">
        <w:t xml:space="preserve"> CDHB </w:t>
      </w:r>
      <w:r w:rsidR="006504E1">
        <w:t xml:space="preserve">professional development </w:t>
      </w:r>
      <w:r w:rsidR="001875DC">
        <w:t>requirements</w:t>
      </w:r>
      <w:r w:rsidR="00B77ABF">
        <w:t xml:space="preserve">) </w:t>
      </w:r>
    </w:p>
    <w:p w:rsidR="00E25AC5" w:rsidRDefault="00C33BCE" w:rsidP="00E25AC5">
      <w:pPr>
        <w:rPr>
          <w:sz w:val="32"/>
          <w:szCs w:val="32"/>
        </w:rPr>
      </w:pPr>
      <w:r w:rsidRPr="00B47698">
        <w:rPr>
          <w:sz w:val="32"/>
          <w:szCs w:val="32"/>
        </w:rPr>
        <w:t xml:space="preserve">Name: </w:t>
      </w:r>
      <w:r w:rsidR="00BC540C">
        <w:rPr>
          <w:sz w:val="32"/>
          <w:szCs w:val="32"/>
        </w:rPr>
        <w:t>__________________________________</w:t>
      </w:r>
      <w:bookmarkStart w:id="0" w:name="_GoBack"/>
      <w:bookmarkEnd w:id="0"/>
    </w:p>
    <w:p w:rsidR="001A3D79" w:rsidRDefault="001A3D79" w:rsidP="001A3D79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07382B">
        <w:rPr>
          <w:sz w:val="18"/>
          <w:szCs w:val="18"/>
        </w:rPr>
        <w:t xml:space="preserve"> Midwifery Council recognises PROMPT as an alternative t</w:t>
      </w:r>
      <w:r>
        <w:rPr>
          <w:sz w:val="18"/>
          <w:szCs w:val="18"/>
        </w:rPr>
        <w:t xml:space="preserve">o Combined Emergency Skills Day.  </w:t>
      </w:r>
    </w:p>
    <w:p w:rsidR="00C7670A" w:rsidRPr="00D51F26" w:rsidRDefault="00C7670A" w:rsidP="00E25AC5"/>
    <w:tbl>
      <w:tblPr>
        <w:tblStyle w:val="TableGrid"/>
        <w:tblpPr w:leftFromText="180" w:rightFromText="180" w:vertAnchor="page" w:tblpY="2541"/>
        <w:tblW w:w="10201" w:type="dxa"/>
        <w:tblLayout w:type="fixed"/>
        <w:tblLook w:val="04A0" w:firstRow="1" w:lastRow="0" w:firstColumn="1" w:lastColumn="0" w:noHBand="0" w:noVBand="1"/>
      </w:tblPr>
      <w:tblGrid>
        <w:gridCol w:w="779"/>
        <w:gridCol w:w="3611"/>
        <w:gridCol w:w="1937"/>
        <w:gridCol w:w="1937"/>
        <w:gridCol w:w="1937"/>
      </w:tblGrid>
      <w:tr w:rsidR="00BF0AE2" w:rsidTr="00D46F4C">
        <w:trPr>
          <w:trHeight w:val="397"/>
        </w:trPr>
        <w:tc>
          <w:tcPr>
            <w:tcW w:w="779" w:type="dxa"/>
            <w:vMerge w:val="restart"/>
            <w:textDirection w:val="btLr"/>
            <w:vAlign w:val="center"/>
          </w:tcPr>
          <w:p w:rsidR="00BF0AE2" w:rsidRPr="001875DC" w:rsidRDefault="00BF0AE2" w:rsidP="00144F9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1875DC">
              <w:rPr>
                <w:b/>
                <w:i/>
                <w:sz w:val="28"/>
                <w:szCs w:val="28"/>
              </w:rPr>
              <w:t>Yearly</w:t>
            </w:r>
          </w:p>
        </w:tc>
        <w:tc>
          <w:tcPr>
            <w:tcW w:w="3611" w:type="dxa"/>
            <w:vAlign w:val="center"/>
          </w:tcPr>
          <w:p w:rsidR="00BF0AE2" w:rsidRPr="00E87AEC" w:rsidRDefault="00BF0AE2" w:rsidP="00144F98">
            <w:pPr>
              <w:rPr>
                <w:b/>
              </w:rPr>
            </w:pPr>
            <w:r w:rsidRPr="00E87AEC">
              <w:rPr>
                <w:b/>
              </w:rPr>
              <w:t>Course</w:t>
            </w:r>
          </w:p>
        </w:tc>
        <w:tc>
          <w:tcPr>
            <w:tcW w:w="1937" w:type="dxa"/>
            <w:vAlign w:val="center"/>
          </w:tcPr>
          <w:p w:rsidR="00BF0AE2" w:rsidRPr="00FE0024" w:rsidRDefault="00BF0AE2" w:rsidP="00FE0024">
            <w:pPr>
              <w:jc w:val="center"/>
              <w:rPr>
                <w:b/>
              </w:rPr>
            </w:pPr>
            <w:r w:rsidRPr="00FE0024">
              <w:t>20_ _</w:t>
            </w:r>
          </w:p>
        </w:tc>
        <w:tc>
          <w:tcPr>
            <w:tcW w:w="1937" w:type="dxa"/>
            <w:vAlign w:val="center"/>
          </w:tcPr>
          <w:p w:rsidR="00BF0AE2" w:rsidRPr="00FE0024" w:rsidRDefault="00BF0AE2" w:rsidP="00FE0024">
            <w:pPr>
              <w:jc w:val="center"/>
              <w:rPr>
                <w:b/>
              </w:rPr>
            </w:pPr>
            <w:r w:rsidRPr="00FE0024">
              <w:t>20_ _</w:t>
            </w:r>
          </w:p>
        </w:tc>
        <w:tc>
          <w:tcPr>
            <w:tcW w:w="1937" w:type="dxa"/>
            <w:vAlign w:val="center"/>
          </w:tcPr>
          <w:p w:rsidR="00BF0AE2" w:rsidRPr="00FE0024" w:rsidRDefault="00BF0AE2" w:rsidP="00FE0024">
            <w:pPr>
              <w:jc w:val="center"/>
              <w:rPr>
                <w:b/>
              </w:rPr>
            </w:pPr>
            <w:r w:rsidRPr="00FE0024">
              <w:t>20_ _</w:t>
            </w:r>
          </w:p>
        </w:tc>
      </w:tr>
      <w:tr w:rsidR="00BF0AE2" w:rsidTr="00D46F4C">
        <w:trPr>
          <w:trHeight w:val="397"/>
        </w:trPr>
        <w:tc>
          <w:tcPr>
            <w:tcW w:w="779" w:type="dxa"/>
            <w:vMerge/>
            <w:vAlign w:val="center"/>
          </w:tcPr>
          <w:p w:rsidR="00BF0AE2" w:rsidRPr="00547FDA" w:rsidRDefault="00BF0AE2" w:rsidP="00144F98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BF0AE2" w:rsidRDefault="00BF0AE2" w:rsidP="001875DC">
            <w:r w:rsidRPr="001875DC">
              <w:rPr>
                <w:b/>
              </w:rPr>
              <w:t>Emergency Skills Day</w:t>
            </w:r>
            <w:r>
              <w:t>* (or PROMPT)</w:t>
            </w:r>
          </w:p>
          <w:p w:rsidR="00BF0AE2" w:rsidRPr="00E87AEC" w:rsidRDefault="00BF0AE2" w:rsidP="00727A41">
            <w:r>
              <w:t>(maternal and newborn resus plus maternity emergencies)</w:t>
            </w:r>
          </w:p>
        </w:tc>
        <w:tc>
          <w:tcPr>
            <w:tcW w:w="1937" w:type="dxa"/>
            <w:vAlign w:val="center"/>
          </w:tcPr>
          <w:p w:rsidR="00BF0AE2" w:rsidRDefault="00BF0AE2" w:rsidP="00144F98">
            <w:pPr>
              <w:jc w:val="center"/>
            </w:pPr>
            <w:r>
              <w:t>/            /</w:t>
            </w:r>
          </w:p>
        </w:tc>
        <w:tc>
          <w:tcPr>
            <w:tcW w:w="1937" w:type="dxa"/>
            <w:vAlign w:val="center"/>
          </w:tcPr>
          <w:p w:rsidR="00BF0AE2" w:rsidRDefault="00BF0AE2" w:rsidP="00144F98">
            <w:pPr>
              <w:jc w:val="center"/>
            </w:pPr>
            <w:r>
              <w:t>/            /</w:t>
            </w:r>
          </w:p>
        </w:tc>
        <w:tc>
          <w:tcPr>
            <w:tcW w:w="1937" w:type="dxa"/>
            <w:vAlign w:val="center"/>
          </w:tcPr>
          <w:p w:rsidR="00BF0AE2" w:rsidRDefault="00BF0AE2" w:rsidP="00144F98">
            <w:pPr>
              <w:jc w:val="center"/>
            </w:pPr>
            <w:r>
              <w:t>/            /</w:t>
            </w:r>
          </w:p>
        </w:tc>
      </w:tr>
      <w:tr w:rsidR="00BF0AE2" w:rsidTr="00D46F4C">
        <w:trPr>
          <w:trHeight w:val="397"/>
        </w:trPr>
        <w:tc>
          <w:tcPr>
            <w:tcW w:w="779" w:type="dxa"/>
            <w:vMerge/>
            <w:vAlign w:val="center"/>
          </w:tcPr>
          <w:p w:rsidR="00BF0AE2" w:rsidRPr="00547FDA" w:rsidRDefault="00BF0AE2" w:rsidP="00144F98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BF0AE2" w:rsidRDefault="00BF0AE2" w:rsidP="001216C0">
            <w:r w:rsidRPr="001875DC">
              <w:rPr>
                <w:b/>
              </w:rPr>
              <w:t>Fetal Surveillance</w:t>
            </w:r>
            <w:r>
              <w:t xml:space="preserve">: </w:t>
            </w:r>
          </w:p>
          <w:p w:rsidR="00BF0AE2" w:rsidRDefault="00BF0AE2" w:rsidP="001216C0">
            <w:r>
              <w:t xml:space="preserve">FSEP </w:t>
            </w:r>
            <w:r w:rsidR="00284721">
              <w:t>Online</w:t>
            </w:r>
          </w:p>
          <w:p w:rsidR="00BF0AE2" w:rsidRPr="00E87AEC" w:rsidRDefault="00BF0AE2" w:rsidP="00284721">
            <w:r>
              <w:t>(</w:t>
            </w:r>
            <w:r w:rsidR="00284721">
              <w:t>Face-to-face workshop</w:t>
            </w:r>
            <w:r>
              <w:t xml:space="preserve"> for </w:t>
            </w:r>
            <w:r w:rsidR="00284721">
              <w:t xml:space="preserve">new staff or </w:t>
            </w:r>
            <w:r>
              <w:t>more in-depth update)</w:t>
            </w:r>
          </w:p>
        </w:tc>
        <w:tc>
          <w:tcPr>
            <w:tcW w:w="1937" w:type="dxa"/>
            <w:vAlign w:val="center"/>
          </w:tcPr>
          <w:p w:rsidR="00BF0AE2" w:rsidRDefault="00BF0AE2" w:rsidP="00144F98">
            <w:pPr>
              <w:jc w:val="center"/>
            </w:pPr>
            <w:r>
              <w:t>/            /</w:t>
            </w:r>
          </w:p>
        </w:tc>
        <w:tc>
          <w:tcPr>
            <w:tcW w:w="1937" w:type="dxa"/>
            <w:vAlign w:val="center"/>
          </w:tcPr>
          <w:p w:rsidR="00BF0AE2" w:rsidRDefault="00BF0AE2" w:rsidP="00144F98">
            <w:pPr>
              <w:jc w:val="center"/>
            </w:pPr>
            <w:r>
              <w:t>/            /</w:t>
            </w:r>
          </w:p>
        </w:tc>
        <w:tc>
          <w:tcPr>
            <w:tcW w:w="1937" w:type="dxa"/>
            <w:vAlign w:val="center"/>
          </w:tcPr>
          <w:p w:rsidR="00BF0AE2" w:rsidRDefault="00BF0AE2" w:rsidP="00144F98">
            <w:pPr>
              <w:jc w:val="center"/>
            </w:pPr>
            <w:r>
              <w:t>/            /</w:t>
            </w:r>
          </w:p>
        </w:tc>
      </w:tr>
      <w:tr w:rsidR="00BF0AE2" w:rsidTr="00D46F4C">
        <w:trPr>
          <w:trHeight w:val="381"/>
        </w:trPr>
        <w:tc>
          <w:tcPr>
            <w:tcW w:w="779" w:type="dxa"/>
            <w:vMerge/>
            <w:vAlign w:val="center"/>
          </w:tcPr>
          <w:p w:rsidR="00BF0AE2" w:rsidRPr="00547FDA" w:rsidRDefault="00BF0AE2" w:rsidP="003E5B0A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Merge w:val="restart"/>
          </w:tcPr>
          <w:p w:rsidR="00BF0AE2" w:rsidRPr="004B2BD2" w:rsidRDefault="001A3D79" w:rsidP="004B2BD2">
            <w:r>
              <w:rPr>
                <w:b/>
              </w:rPr>
              <w:t>Maternity Practice Skills (or Core Competency Day) i</w:t>
            </w:r>
            <w:r w:rsidR="00BF0AE2" w:rsidRPr="004B2BD2">
              <w:t>ncludes:</w:t>
            </w:r>
          </w:p>
          <w:p w:rsidR="00BF0AE2" w:rsidRDefault="00BF0AE2" w:rsidP="004B2BD2">
            <w:pPr>
              <w:pStyle w:val="ListParagraph"/>
              <w:numPr>
                <w:ilvl w:val="0"/>
                <w:numId w:val="3"/>
              </w:numPr>
            </w:pPr>
            <w:r>
              <w:t xml:space="preserve">Breastfeeding (BFHI = 21 hrs over 5 years) </w:t>
            </w:r>
          </w:p>
          <w:p w:rsidR="001A3D79" w:rsidRDefault="001A3D79" w:rsidP="001A3D79">
            <w:pPr>
              <w:pStyle w:val="ListParagraph"/>
              <w:ind w:left="360"/>
            </w:pPr>
          </w:p>
          <w:p w:rsidR="00BF0AE2" w:rsidRDefault="00BF0AE2" w:rsidP="004B2BD2">
            <w:pPr>
              <w:pStyle w:val="ListParagraph"/>
              <w:numPr>
                <w:ilvl w:val="0"/>
                <w:numId w:val="3"/>
              </w:numPr>
            </w:pPr>
            <w:r>
              <w:t xml:space="preserve">Fire &amp; Emergency Procedures </w:t>
            </w:r>
          </w:p>
          <w:p w:rsidR="00BF0AE2" w:rsidRPr="00E87AEC" w:rsidRDefault="00BF0AE2" w:rsidP="00BF0AE2"/>
        </w:tc>
        <w:tc>
          <w:tcPr>
            <w:tcW w:w="1937" w:type="dxa"/>
            <w:vAlign w:val="center"/>
          </w:tcPr>
          <w:p w:rsidR="00BF0AE2" w:rsidRDefault="00BF0AE2" w:rsidP="00D46F4C">
            <w:pPr>
              <w:jc w:val="center"/>
            </w:pPr>
            <w:r>
              <w:t>/            /</w:t>
            </w:r>
          </w:p>
        </w:tc>
        <w:tc>
          <w:tcPr>
            <w:tcW w:w="1937" w:type="dxa"/>
            <w:vAlign w:val="center"/>
          </w:tcPr>
          <w:p w:rsidR="00BF0AE2" w:rsidRDefault="00BF0AE2" w:rsidP="00D46F4C">
            <w:pPr>
              <w:jc w:val="center"/>
            </w:pPr>
            <w:r>
              <w:t>/            /</w:t>
            </w:r>
          </w:p>
        </w:tc>
        <w:tc>
          <w:tcPr>
            <w:tcW w:w="1937" w:type="dxa"/>
            <w:vAlign w:val="center"/>
          </w:tcPr>
          <w:p w:rsidR="00BF0AE2" w:rsidRDefault="00BF0AE2" w:rsidP="00D46F4C">
            <w:pPr>
              <w:jc w:val="center"/>
            </w:pPr>
            <w:r>
              <w:t>/            /</w:t>
            </w:r>
          </w:p>
        </w:tc>
      </w:tr>
      <w:tr w:rsidR="00BF0AE2" w:rsidTr="00D46F4C">
        <w:trPr>
          <w:trHeight w:val="823"/>
        </w:trPr>
        <w:tc>
          <w:tcPr>
            <w:tcW w:w="779" w:type="dxa"/>
            <w:vMerge/>
            <w:vAlign w:val="center"/>
          </w:tcPr>
          <w:p w:rsidR="00BF0AE2" w:rsidRPr="00547FDA" w:rsidRDefault="00BF0AE2" w:rsidP="003E5B0A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Merge/>
            <w:vAlign w:val="center"/>
          </w:tcPr>
          <w:p w:rsidR="00BF0AE2" w:rsidRDefault="00BF0AE2" w:rsidP="003E5B0A">
            <w:pPr>
              <w:rPr>
                <w:b/>
              </w:rPr>
            </w:pPr>
          </w:p>
        </w:tc>
        <w:tc>
          <w:tcPr>
            <w:tcW w:w="1937" w:type="dxa"/>
            <w:vAlign w:val="center"/>
          </w:tcPr>
          <w:p w:rsidR="00BF0AE2" w:rsidRDefault="00BF0AE2" w:rsidP="003E5B0A">
            <w:r>
              <w:t xml:space="preserve">No of </w:t>
            </w:r>
            <w:r w:rsidR="00D46F4C">
              <w:t xml:space="preserve">BFHI </w:t>
            </w:r>
            <w:r>
              <w:t xml:space="preserve">hrs: </w:t>
            </w:r>
          </w:p>
          <w:p w:rsidR="00BF0AE2" w:rsidRDefault="00BF0AE2" w:rsidP="003E5B0A">
            <w:pPr>
              <w:jc w:val="center"/>
            </w:pPr>
          </w:p>
        </w:tc>
        <w:tc>
          <w:tcPr>
            <w:tcW w:w="1937" w:type="dxa"/>
            <w:vAlign w:val="center"/>
          </w:tcPr>
          <w:p w:rsidR="00BF0AE2" w:rsidRDefault="00BF0AE2" w:rsidP="003E5B0A">
            <w:r>
              <w:t xml:space="preserve">No of </w:t>
            </w:r>
            <w:r w:rsidR="00D46F4C">
              <w:t xml:space="preserve">BFHI </w:t>
            </w:r>
            <w:r>
              <w:t xml:space="preserve">hrs: </w:t>
            </w:r>
          </w:p>
          <w:p w:rsidR="00BF0AE2" w:rsidRDefault="00BF0AE2" w:rsidP="003E5B0A">
            <w:pPr>
              <w:jc w:val="center"/>
            </w:pPr>
          </w:p>
        </w:tc>
        <w:tc>
          <w:tcPr>
            <w:tcW w:w="1937" w:type="dxa"/>
            <w:vAlign w:val="center"/>
          </w:tcPr>
          <w:p w:rsidR="00BF0AE2" w:rsidRDefault="00BF0AE2" w:rsidP="003E5B0A">
            <w:r>
              <w:t xml:space="preserve">No of </w:t>
            </w:r>
            <w:r w:rsidR="00D46F4C">
              <w:t xml:space="preserve">BFHI </w:t>
            </w:r>
            <w:r>
              <w:t xml:space="preserve">hrs: </w:t>
            </w:r>
          </w:p>
          <w:p w:rsidR="00BF0AE2" w:rsidRDefault="00BF0AE2" w:rsidP="003E5B0A">
            <w:pPr>
              <w:jc w:val="center"/>
            </w:pPr>
          </w:p>
        </w:tc>
      </w:tr>
      <w:tr w:rsidR="00BF0AE2" w:rsidTr="00D46F4C">
        <w:trPr>
          <w:trHeight w:val="378"/>
        </w:trPr>
        <w:tc>
          <w:tcPr>
            <w:tcW w:w="779" w:type="dxa"/>
            <w:vMerge/>
            <w:vAlign w:val="center"/>
          </w:tcPr>
          <w:p w:rsidR="00BF0AE2" w:rsidRPr="00547FDA" w:rsidRDefault="00BF0AE2" w:rsidP="003E5B0A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Merge/>
            <w:vAlign w:val="center"/>
          </w:tcPr>
          <w:p w:rsidR="00BF0AE2" w:rsidRDefault="00BF0AE2" w:rsidP="003E5B0A">
            <w:pPr>
              <w:rPr>
                <w:b/>
              </w:rPr>
            </w:pPr>
          </w:p>
        </w:tc>
        <w:tc>
          <w:tcPr>
            <w:tcW w:w="1937" w:type="dxa"/>
            <w:vAlign w:val="center"/>
          </w:tcPr>
          <w:p w:rsidR="00BF0AE2" w:rsidRDefault="00BF0AE2" w:rsidP="003E5B0A">
            <w:pPr>
              <w:jc w:val="center"/>
            </w:pPr>
            <w:r>
              <w:t>1 hour</w:t>
            </w:r>
          </w:p>
        </w:tc>
        <w:tc>
          <w:tcPr>
            <w:tcW w:w="1937" w:type="dxa"/>
            <w:vAlign w:val="center"/>
          </w:tcPr>
          <w:p w:rsidR="00BF0AE2" w:rsidRDefault="00BF0AE2" w:rsidP="003E5B0A">
            <w:pPr>
              <w:jc w:val="center"/>
            </w:pPr>
            <w:r>
              <w:t>1 hour</w:t>
            </w:r>
          </w:p>
        </w:tc>
        <w:tc>
          <w:tcPr>
            <w:tcW w:w="1937" w:type="dxa"/>
            <w:vAlign w:val="center"/>
          </w:tcPr>
          <w:p w:rsidR="00BF0AE2" w:rsidRDefault="00BF0AE2" w:rsidP="003E5B0A">
            <w:pPr>
              <w:jc w:val="center"/>
            </w:pPr>
            <w:r>
              <w:t>1 hour</w:t>
            </w:r>
          </w:p>
        </w:tc>
      </w:tr>
      <w:tr w:rsidR="00BF0AE2" w:rsidTr="00D46F4C">
        <w:trPr>
          <w:trHeight w:val="397"/>
        </w:trPr>
        <w:tc>
          <w:tcPr>
            <w:tcW w:w="779" w:type="dxa"/>
            <w:vMerge/>
            <w:vAlign w:val="center"/>
          </w:tcPr>
          <w:p w:rsidR="00BF0AE2" w:rsidRPr="00547FDA" w:rsidRDefault="00BF0AE2" w:rsidP="00727A41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BF0AE2" w:rsidRDefault="00BF0AE2" w:rsidP="00727A41">
            <w:r w:rsidRPr="006504E1">
              <w:rPr>
                <w:b/>
              </w:rPr>
              <w:t>QLP</w:t>
            </w:r>
            <w:r>
              <w:t xml:space="preserve"> interim year validation </w:t>
            </w:r>
          </w:p>
          <w:p w:rsidR="00BF0AE2" w:rsidRPr="00E87AEC" w:rsidRDefault="00BF0AE2" w:rsidP="00727A41">
            <w:r>
              <w:t>(if applicable) - discuss at performance appraisal</w:t>
            </w:r>
          </w:p>
        </w:tc>
        <w:tc>
          <w:tcPr>
            <w:tcW w:w="1937" w:type="dxa"/>
            <w:vAlign w:val="center"/>
          </w:tcPr>
          <w:p w:rsidR="00BF0AE2" w:rsidRDefault="00BF0AE2" w:rsidP="00727A41">
            <w:pPr>
              <w:jc w:val="center"/>
            </w:pPr>
            <w:r>
              <w:t>/            /</w:t>
            </w:r>
          </w:p>
        </w:tc>
        <w:tc>
          <w:tcPr>
            <w:tcW w:w="1937" w:type="dxa"/>
            <w:vAlign w:val="center"/>
          </w:tcPr>
          <w:p w:rsidR="00BF0AE2" w:rsidRDefault="00BF0AE2" w:rsidP="00727A41">
            <w:pPr>
              <w:jc w:val="center"/>
            </w:pPr>
            <w:r>
              <w:t>/            /</w:t>
            </w:r>
          </w:p>
        </w:tc>
        <w:tc>
          <w:tcPr>
            <w:tcW w:w="1937" w:type="dxa"/>
            <w:vAlign w:val="center"/>
          </w:tcPr>
          <w:p w:rsidR="00BF0AE2" w:rsidRDefault="00BF0AE2" w:rsidP="00727A41">
            <w:pPr>
              <w:jc w:val="center"/>
            </w:pPr>
            <w:r>
              <w:t>/            /</w:t>
            </w:r>
          </w:p>
        </w:tc>
      </w:tr>
      <w:tr w:rsidR="00BF0AE2" w:rsidTr="00D46F4C">
        <w:trPr>
          <w:trHeight w:val="397"/>
        </w:trPr>
        <w:tc>
          <w:tcPr>
            <w:tcW w:w="779" w:type="dxa"/>
            <w:vMerge/>
            <w:vAlign w:val="center"/>
          </w:tcPr>
          <w:p w:rsidR="00BF0AE2" w:rsidRPr="00547FDA" w:rsidRDefault="00BF0AE2" w:rsidP="00727A41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BF0AE2" w:rsidRPr="00E87AEC" w:rsidRDefault="00BF0AE2" w:rsidP="00727A41"/>
        </w:tc>
        <w:tc>
          <w:tcPr>
            <w:tcW w:w="1937" w:type="dxa"/>
            <w:vAlign w:val="center"/>
          </w:tcPr>
          <w:p w:rsidR="00BF0AE2" w:rsidRDefault="00BF0AE2" w:rsidP="00727A41">
            <w:pPr>
              <w:jc w:val="center"/>
            </w:pPr>
          </w:p>
        </w:tc>
        <w:tc>
          <w:tcPr>
            <w:tcW w:w="1937" w:type="dxa"/>
            <w:vAlign w:val="center"/>
          </w:tcPr>
          <w:p w:rsidR="00BF0AE2" w:rsidRDefault="00BF0AE2" w:rsidP="00727A41">
            <w:pPr>
              <w:jc w:val="center"/>
            </w:pPr>
          </w:p>
        </w:tc>
        <w:tc>
          <w:tcPr>
            <w:tcW w:w="1937" w:type="dxa"/>
            <w:vAlign w:val="center"/>
          </w:tcPr>
          <w:p w:rsidR="00BF0AE2" w:rsidRDefault="00BF0AE2" w:rsidP="00727A41">
            <w:pPr>
              <w:jc w:val="center"/>
            </w:pPr>
          </w:p>
        </w:tc>
      </w:tr>
      <w:tr w:rsidR="00BF0AE2" w:rsidTr="00D46F4C">
        <w:trPr>
          <w:trHeight w:val="397"/>
        </w:trPr>
        <w:tc>
          <w:tcPr>
            <w:tcW w:w="779" w:type="dxa"/>
            <w:vMerge/>
            <w:vAlign w:val="center"/>
          </w:tcPr>
          <w:p w:rsidR="00BF0AE2" w:rsidRPr="00547FDA" w:rsidRDefault="00BF0AE2" w:rsidP="00727A41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BF0AE2" w:rsidRDefault="00BF0AE2" w:rsidP="00727A41"/>
        </w:tc>
        <w:tc>
          <w:tcPr>
            <w:tcW w:w="1937" w:type="dxa"/>
            <w:vAlign w:val="center"/>
          </w:tcPr>
          <w:p w:rsidR="00BF0AE2" w:rsidRDefault="00BF0AE2" w:rsidP="00727A41">
            <w:pPr>
              <w:jc w:val="center"/>
            </w:pPr>
          </w:p>
        </w:tc>
        <w:tc>
          <w:tcPr>
            <w:tcW w:w="1937" w:type="dxa"/>
            <w:vAlign w:val="center"/>
          </w:tcPr>
          <w:p w:rsidR="00BF0AE2" w:rsidRDefault="00BF0AE2" w:rsidP="00727A41">
            <w:pPr>
              <w:jc w:val="center"/>
            </w:pPr>
          </w:p>
        </w:tc>
        <w:tc>
          <w:tcPr>
            <w:tcW w:w="1937" w:type="dxa"/>
            <w:vAlign w:val="center"/>
          </w:tcPr>
          <w:p w:rsidR="00BF0AE2" w:rsidRDefault="00BF0AE2" w:rsidP="00727A41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8353"/>
        <w:tblW w:w="10201" w:type="dxa"/>
        <w:tblLayout w:type="fixed"/>
        <w:tblLook w:val="04A0" w:firstRow="1" w:lastRow="0" w:firstColumn="1" w:lastColumn="0" w:noHBand="0" w:noVBand="1"/>
      </w:tblPr>
      <w:tblGrid>
        <w:gridCol w:w="842"/>
        <w:gridCol w:w="3937"/>
        <w:gridCol w:w="1973"/>
        <w:gridCol w:w="1126"/>
        <w:gridCol w:w="1129"/>
        <w:gridCol w:w="1194"/>
      </w:tblGrid>
      <w:tr w:rsidR="00C7670A" w:rsidRPr="00977996" w:rsidTr="00C7670A">
        <w:trPr>
          <w:trHeight w:val="132"/>
        </w:trPr>
        <w:tc>
          <w:tcPr>
            <w:tcW w:w="842" w:type="dxa"/>
            <w:vMerge w:val="restart"/>
            <w:textDirection w:val="btLr"/>
            <w:vAlign w:val="center"/>
          </w:tcPr>
          <w:p w:rsidR="00C7670A" w:rsidRPr="00E87AEC" w:rsidRDefault="00C7670A" w:rsidP="00C7670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87AEC">
              <w:rPr>
                <w:i/>
                <w:sz w:val="28"/>
                <w:szCs w:val="28"/>
              </w:rPr>
              <w:t xml:space="preserve">Every </w:t>
            </w:r>
            <w:r w:rsidRPr="00E87AEC">
              <w:rPr>
                <w:b/>
                <w:i/>
                <w:sz w:val="28"/>
                <w:szCs w:val="28"/>
              </w:rPr>
              <w:t xml:space="preserve">3 </w:t>
            </w:r>
            <w:r w:rsidRPr="00E87AEC">
              <w:rPr>
                <w:i/>
                <w:sz w:val="28"/>
                <w:szCs w:val="28"/>
              </w:rPr>
              <w:t>Years</w:t>
            </w:r>
          </w:p>
        </w:tc>
        <w:tc>
          <w:tcPr>
            <w:tcW w:w="3937" w:type="dxa"/>
            <w:vMerge w:val="restart"/>
            <w:vAlign w:val="center"/>
          </w:tcPr>
          <w:p w:rsidR="00C7670A" w:rsidRPr="00977996" w:rsidRDefault="00C7670A" w:rsidP="00C7670A">
            <w:pPr>
              <w:rPr>
                <w:b/>
              </w:rPr>
            </w:pPr>
            <w:r w:rsidRPr="00977996">
              <w:rPr>
                <w:b/>
              </w:rPr>
              <w:t>Course</w:t>
            </w:r>
          </w:p>
        </w:tc>
        <w:tc>
          <w:tcPr>
            <w:tcW w:w="1973" w:type="dxa"/>
            <w:vMerge w:val="restart"/>
            <w:vAlign w:val="center"/>
          </w:tcPr>
          <w:p w:rsidR="00C7670A" w:rsidRPr="00977996" w:rsidRDefault="00C7670A" w:rsidP="00C7670A">
            <w:pPr>
              <w:jc w:val="center"/>
              <w:rPr>
                <w:b/>
              </w:rPr>
            </w:pPr>
            <w:r>
              <w:rPr>
                <w:b/>
              </w:rPr>
              <w:t>Last Completed</w:t>
            </w:r>
          </w:p>
        </w:tc>
        <w:tc>
          <w:tcPr>
            <w:tcW w:w="3449" w:type="dxa"/>
            <w:gridSpan w:val="3"/>
            <w:vAlign w:val="center"/>
          </w:tcPr>
          <w:p w:rsidR="00C7670A" w:rsidRPr="004B2BD2" w:rsidRDefault="00C7670A" w:rsidP="00C767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670A" w:rsidTr="00C7670A">
        <w:trPr>
          <w:trHeight w:val="397"/>
        </w:trPr>
        <w:tc>
          <w:tcPr>
            <w:tcW w:w="842" w:type="dxa"/>
            <w:vMerge/>
            <w:vAlign w:val="center"/>
          </w:tcPr>
          <w:p w:rsidR="00C7670A" w:rsidRDefault="00C7670A" w:rsidP="00C7670A"/>
        </w:tc>
        <w:tc>
          <w:tcPr>
            <w:tcW w:w="3937" w:type="dxa"/>
            <w:vMerge/>
            <w:vAlign w:val="center"/>
          </w:tcPr>
          <w:p w:rsidR="00C7670A" w:rsidRDefault="00C7670A" w:rsidP="00C7670A"/>
        </w:tc>
        <w:tc>
          <w:tcPr>
            <w:tcW w:w="1973" w:type="dxa"/>
            <w:vMerge/>
            <w:vAlign w:val="center"/>
          </w:tcPr>
          <w:p w:rsidR="00C7670A" w:rsidRDefault="00C7670A" w:rsidP="00C7670A"/>
        </w:tc>
        <w:tc>
          <w:tcPr>
            <w:tcW w:w="1126" w:type="dxa"/>
            <w:vAlign w:val="center"/>
          </w:tcPr>
          <w:p w:rsidR="00C7670A" w:rsidRPr="00550218" w:rsidRDefault="00C7670A" w:rsidP="00C7670A">
            <w:pPr>
              <w:jc w:val="center"/>
              <w:rPr>
                <w:sz w:val="18"/>
                <w:szCs w:val="18"/>
              </w:rPr>
            </w:pPr>
            <w:r w:rsidRPr="00550218">
              <w:rPr>
                <w:sz w:val="18"/>
                <w:szCs w:val="18"/>
              </w:rPr>
              <w:t>Year</w:t>
            </w:r>
            <w:r>
              <w:rPr>
                <w:sz w:val="18"/>
                <w:szCs w:val="18"/>
              </w:rPr>
              <w:t xml:space="preserve"> due</w:t>
            </w:r>
          </w:p>
        </w:tc>
        <w:tc>
          <w:tcPr>
            <w:tcW w:w="1129" w:type="dxa"/>
            <w:vAlign w:val="center"/>
          </w:tcPr>
          <w:p w:rsidR="00C7670A" w:rsidRPr="00550218" w:rsidRDefault="00C7670A" w:rsidP="00C76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Booked</w:t>
            </w:r>
          </w:p>
        </w:tc>
        <w:tc>
          <w:tcPr>
            <w:tcW w:w="1194" w:type="dxa"/>
            <w:vAlign w:val="center"/>
          </w:tcPr>
          <w:p w:rsidR="00C7670A" w:rsidRPr="00550218" w:rsidRDefault="00C7670A" w:rsidP="00C76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  <w:r>
              <w:rPr>
                <w:b/>
              </w:rPr>
              <w:sym w:font="Wingdings" w:char="F0FC"/>
            </w:r>
          </w:p>
        </w:tc>
      </w:tr>
      <w:tr w:rsidR="00C7670A" w:rsidTr="00C7670A">
        <w:trPr>
          <w:trHeight w:val="397"/>
        </w:trPr>
        <w:tc>
          <w:tcPr>
            <w:tcW w:w="842" w:type="dxa"/>
            <w:vMerge/>
            <w:vAlign w:val="center"/>
          </w:tcPr>
          <w:p w:rsidR="00C7670A" w:rsidRDefault="00C7670A" w:rsidP="00C7670A"/>
        </w:tc>
        <w:tc>
          <w:tcPr>
            <w:tcW w:w="3937" w:type="dxa"/>
            <w:vAlign w:val="center"/>
          </w:tcPr>
          <w:p w:rsidR="00C7670A" w:rsidRDefault="00C7670A" w:rsidP="00C7670A">
            <w:r>
              <w:t xml:space="preserve">PROMPT* </w:t>
            </w:r>
          </w:p>
        </w:tc>
        <w:tc>
          <w:tcPr>
            <w:tcW w:w="1973" w:type="dxa"/>
            <w:vAlign w:val="center"/>
          </w:tcPr>
          <w:p w:rsidR="00C7670A" w:rsidRDefault="00C7670A" w:rsidP="00C7670A">
            <w:pPr>
              <w:jc w:val="center"/>
            </w:pPr>
            <w:r>
              <w:t>/            /</w:t>
            </w:r>
          </w:p>
        </w:tc>
        <w:tc>
          <w:tcPr>
            <w:tcW w:w="1126" w:type="dxa"/>
            <w:vAlign w:val="center"/>
          </w:tcPr>
          <w:p w:rsidR="00C7670A" w:rsidRDefault="00C7670A" w:rsidP="00C7670A"/>
        </w:tc>
        <w:tc>
          <w:tcPr>
            <w:tcW w:w="1129" w:type="dxa"/>
            <w:vAlign w:val="center"/>
          </w:tcPr>
          <w:p w:rsidR="00C7670A" w:rsidRDefault="00C7670A" w:rsidP="00C7670A"/>
        </w:tc>
        <w:tc>
          <w:tcPr>
            <w:tcW w:w="1194" w:type="dxa"/>
            <w:vAlign w:val="center"/>
          </w:tcPr>
          <w:p w:rsidR="00C7670A" w:rsidRDefault="00C7670A" w:rsidP="00C7670A"/>
        </w:tc>
      </w:tr>
      <w:tr w:rsidR="00C7670A" w:rsidTr="00C7670A">
        <w:trPr>
          <w:trHeight w:val="397"/>
        </w:trPr>
        <w:tc>
          <w:tcPr>
            <w:tcW w:w="842" w:type="dxa"/>
            <w:vMerge/>
            <w:vAlign w:val="center"/>
          </w:tcPr>
          <w:p w:rsidR="00C7670A" w:rsidRDefault="00C7670A" w:rsidP="00C7670A"/>
        </w:tc>
        <w:tc>
          <w:tcPr>
            <w:tcW w:w="3937" w:type="dxa"/>
            <w:vAlign w:val="center"/>
          </w:tcPr>
          <w:p w:rsidR="00C7670A" w:rsidRDefault="00C7670A" w:rsidP="00C7670A">
            <w:r>
              <w:t xml:space="preserve">Newborn Life Support (NLS) </w:t>
            </w:r>
          </w:p>
        </w:tc>
        <w:tc>
          <w:tcPr>
            <w:tcW w:w="1973" w:type="dxa"/>
            <w:vAlign w:val="center"/>
          </w:tcPr>
          <w:p w:rsidR="00C7670A" w:rsidRDefault="00C7670A" w:rsidP="00C7670A">
            <w:pPr>
              <w:jc w:val="center"/>
            </w:pPr>
            <w:r>
              <w:t>/            /</w:t>
            </w:r>
          </w:p>
        </w:tc>
        <w:tc>
          <w:tcPr>
            <w:tcW w:w="1126" w:type="dxa"/>
            <w:vAlign w:val="center"/>
          </w:tcPr>
          <w:p w:rsidR="00C7670A" w:rsidRDefault="00C7670A" w:rsidP="00C7670A"/>
        </w:tc>
        <w:tc>
          <w:tcPr>
            <w:tcW w:w="1129" w:type="dxa"/>
            <w:vAlign w:val="center"/>
          </w:tcPr>
          <w:p w:rsidR="00C7670A" w:rsidRDefault="00C7670A" w:rsidP="00C7670A"/>
        </w:tc>
        <w:tc>
          <w:tcPr>
            <w:tcW w:w="1194" w:type="dxa"/>
            <w:vAlign w:val="center"/>
          </w:tcPr>
          <w:p w:rsidR="00C7670A" w:rsidRDefault="00C7670A" w:rsidP="00C7670A"/>
        </w:tc>
      </w:tr>
      <w:tr w:rsidR="00C7670A" w:rsidTr="00C7670A">
        <w:trPr>
          <w:trHeight w:val="397"/>
        </w:trPr>
        <w:tc>
          <w:tcPr>
            <w:tcW w:w="842" w:type="dxa"/>
            <w:vMerge/>
            <w:vAlign w:val="center"/>
          </w:tcPr>
          <w:p w:rsidR="00C7670A" w:rsidRDefault="00C7670A" w:rsidP="00C7670A"/>
        </w:tc>
        <w:tc>
          <w:tcPr>
            <w:tcW w:w="3937" w:type="dxa"/>
            <w:vAlign w:val="center"/>
          </w:tcPr>
          <w:p w:rsidR="00C7670A" w:rsidRDefault="00C7670A" w:rsidP="00C7670A">
            <w:r>
              <w:t>Midwifery Standards Review</w:t>
            </w:r>
          </w:p>
        </w:tc>
        <w:tc>
          <w:tcPr>
            <w:tcW w:w="1973" w:type="dxa"/>
            <w:vAlign w:val="center"/>
          </w:tcPr>
          <w:p w:rsidR="00C7670A" w:rsidRDefault="00C7670A" w:rsidP="00C7670A">
            <w:pPr>
              <w:jc w:val="center"/>
            </w:pPr>
            <w:r>
              <w:t>/            /</w:t>
            </w:r>
          </w:p>
        </w:tc>
        <w:tc>
          <w:tcPr>
            <w:tcW w:w="1126" w:type="dxa"/>
            <w:vAlign w:val="center"/>
          </w:tcPr>
          <w:p w:rsidR="00C7670A" w:rsidRDefault="00C7670A" w:rsidP="00C7670A"/>
        </w:tc>
        <w:tc>
          <w:tcPr>
            <w:tcW w:w="1129" w:type="dxa"/>
            <w:vAlign w:val="center"/>
          </w:tcPr>
          <w:p w:rsidR="00C7670A" w:rsidRDefault="00C7670A" w:rsidP="00C7670A"/>
        </w:tc>
        <w:tc>
          <w:tcPr>
            <w:tcW w:w="1194" w:type="dxa"/>
            <w:vAlign w:val="center"/>
          </w:tcPr>
          <w:p w:rsidR="00C7670A" w:rsidRDefault="00C7670A" w:rsidP="00C7670A"/>
        </w:tc>
      </w:tr>
      <w:tr w:rsidR="00C7670A" w:rsidTr="00C7670A">
        <w:trPr>
          <w:trHeight w:val="397"/>
        </w:trPr>
        <w:tc>
          <w:tcPr>
            <w:tcW w:w="842" w:type="dxa"/>
            <w:vMerge/>
            <w:vAlign w:val="center"/>
          </w:tcPr>
          <w:p w:rsidR="00C7670A" w:rsidRDefault="00C7670A" w:rsidP="00C7670A"/>
        </w:tc>
        <w:tc>
          <w:tcPr>
            <w:tcW w:w="3937" w:type="dxa"/>
            <w:vAlign w:val="center"/>
          </w:tcPr>
          <w:p w:rsidR="00C7670A" w:rsidRDefault="00C7670A" w:rsidP="00C7670A">
            <w:r>
              <w:t>QLP portfolio submission  (if applicable)</w:t>
            </w:r>
          </w:p>
        </w:tc>
        <w:tc>
          <w:tcPr>
            <w:tcW w:w="1973" w:type="dxa"/>
            <w:vAlign w:val="center"/>
          </w:tcPr>
          <w:p w:rsidR="00C7670A" w:rsidRDefault="00C7670A" w:rsidP="00C7670A">
            <w:pPr>
              <w:jc w:val="center"/>
            </w:pPr>
            <w:r>
              <w:t>/            /</w:t>
            </w:r>
          </w:p>
        </w:tc>
        <w:tc>
          <w:tcPr>
            <w:tcW w:w="1126" w:type="dxa"/>
            <w:vAlign w:val="center"/>
          </w:tcPr>
          <w:p w:rsidR="00C7670A" w:rsidRDefault="00C7670A" w:rsidP="00C7670A"/>
        </w:tc>
        <w:tc>
          <w:tcPr>
            <w:tcW w:w="1129" w:type="dxa"/>
            <w:vAlign w:val="center"/>
          </w:tcPr>
          <w:p w:rsidR="00C7670A" w:rsidRDefault="00C7670A" w:rsidP="00C7670A"/>
        </w:tc>
        <w:tc>
          <w:tcPr>
            <w:tcW w:w="1194" w:type="dxa"/>
            <w:vAlign w:val="center"/>
          </w:tcPr>
          <w:p w:rsidR="00C7670A" w:rsidRDefault="00C7670A" w:rsidP="00C7670A"/>
        </w:tc>
      </w:tr>
      <w:tr w:rsidR="00C7670A" w:rsidTr="00C7670A">
        <w:trPr>
          <w:trHeight w:val="397"/>
        </w:trPr>
        <w:tc>
          <w:tcPr>
            <w:tcW w:w="842" w:type="dxa"/>
            <w:vMerge/>
            <w:vAlign w:val="center"/>
          </w:tcPr>
          <w:p w:rsidR="00C7670A" w:rsidRDefault="00C7670A" w:rsidP="00C7670A"/>
        </w:tc>
        <w:tc>
          <w:tcPr>
            <w:tcW w:w="3937" w:type="dxa"/>
            <w:vAlign w:val="center"/>
          </w:tcPr>
          <w:p w:rsidR="00C7670A" w:rsidRDefault="00C7670A" w:rsidP="00C7670A"/>
        </w:tc>
        <w:tc>
          <w:tcPr>
            <w:tcW w:w="1973" w:type="dxa"/>
            <w:vAlign w:val="center"/>
          </w:tcPr>
          <w:p w:rsidR="00C7670A" w:rsidRDefault="00C7670A" w:rsidP="00C7670A">
            <w:pPr>
              <w:jc w:val="center"/>
            </w:pPr>
          </w:p>
        </w:tc>
        <w:tc>
          <w:tcPr>
            <w:tcW w:w="1126" w:type="dxa"/>
            <w:vAlign w:val="center"/>
          </w:tcPr>
          <w:p w:rsidR="00C7670A" w:rsidRDefault="00C7670A" w:rsidP="00C7670A"/>
        </w:tc>
        <w:tc>
          <w:tcPr>
            <w:tcW w:w="1129" w:type="dxa"/>
            <w:vAlign w:val="center"/>
          </w:tcPr>
          <w:p w:rsidR="00C7670A" w:rsidRDefault="00C7670A" w:rsidP="00C7670A"/>
        </w:tc>
        <w:tc>
          <w:tcPr>
            <w:tcW w:w="1194" w:type="dxa"/>
            <w:vAlign w:val="center"/>
          </w:tcPr>
          <w:p w:rsidR="00C7670A" w:rsidRDefault="00C7670A" w:rsidP="00C7670A"/>
        </w:tc>
      </w:tr>
      <w:tr w:rsidR="00C7670A" w:rsidTr="00C7670A">
        <w:trPr>
          <w:trHeight w:val="397"/>
        </w:trPr>
        <w:tc>
          <w:tcPr>
            <w:tcW w:w="842" w:type="dxa"/>
            <w:vMerge/>
            <w:vAlign w:val="center"/>
          </w:tcPr>
          <w:p w:rsidR="00C7670A" w:rsidRDefault="00C7670A" w:rsidP="00C7670A"/>
        </w:tc>
        <w:tc>
          <w:tcPr>
            <w:tcW w:w="3937" w:type="dxa"/>
            <w:vAlign w:val="center"/>
          </w:tcPr>
          <w:p w:rsidR="00C7670A" w:rsidRDefault="00C7670A" w:rsidP="00C7670A"/>
        </w:tc>
        <w:tc>
          <w:tcPr>
            <w:tcW w:w="1973" w:type="dxa"/>
            <w:vAlign w:val="center"/>
          </w:tcPr>
          <w:p w:rsidR="00C7670A" w:rsidRDefault="00C7670A" w:rsidP="00C7670A">
            <w:pPr>
              <w:jc w:val="center"/>
            </w:pPr>
          </w:p>
        </w:tc>
        <w:tc>
          <w:tcPr>
            <w:tcW w:w="1126" w:type="dxa"/>
            <w:vAlign w:val="center"/>
          </w:tcPr>
          <w:p w:rsidR="00C7670A" w:rsidRDefault="00C7670A" w:rsidP="00C7670A"/>
        </w:tc>
        <w:tc>
          <w:tcPr>
            <w:tcW w:w="1129" w:type="dxa"/>
            <w:vAlign w:val="center"/>
          </w:tcPr>
          <w:p w:rsidR="00C7670A" w:rsidRDefault="00C7670A" w:rsidP="00C7670A"/>
        </w:tc>
        <w:tc>
          <w:tcPr>
            <w:tcW w:w="1194" w:type="dxa"/>
            <w:vAlign w:val="center"/>
          </w:tcPr>
          <w:p w:rsidR="00C7670A" w:rsidRDefault="00C7670A" w:rsidP="00C7670A"/>
        </w:tc>
      </w:tr>
    </w:tbl>
    <w:p w:rsidR="00BF0AE2" w:rsidRDefault="00BF0AE2">
      <w:pPr>
        <w:rPr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12158"/>
        <w:tblW w:w="10201" w:type="dxa"/>
        <w:tblLayout w:type="fixed"/>
        <w:tblLook w:val="04A0" w:firstRow="1" w:lastRow="0" w:firstColumn="1" w:lastColumn="0" w:noHBand="0" w:noVBand="1"/>
      </w:tblPr>
      <w:tblGrid>
        <w:gridCol w:w="842"/>
        <w:gridCol w:w="3937"/>
        <w:gridCol w:w="1973"/>
        <w:gridCol w:w="1126"/>
        <w:gridCol w:w="1129"/>
        <w:gridCol w:w="1194"/>
      </w:tblGrid>
      <w:tr w:rsidR="00C7670A" w:rsidRPr="00977996" w:rsidTr="00C7670A">
        <w:trPr>
          <w:trHeight w:val="132"/>
        </w:trPr>
        <w:tc>
          <w:tcPr>
            <w:tcW w:w="842" w:type="dxa"/>
            <w:vMerge w:val="restart"/>
            <w:textDirection w:val="btLr"/>
            <w:vAlign w:val="center"/>
          </w:tcPr>
          <w:p w:rsidR="00C7670A" w:rsidRPr="00C7670A" w:rsidRDefault="00C7670A" w:rsidP="00C7670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670A">
              <w:rPr>
                <w:b/>
                <w:i/>
                <w:sz w:val="28"/>
                <w:szCs w:val="28"/>
              </w:rPr>
              <w:t>Once only</w:t>
            </w:r>
          </w:p>
        </w:tc>
        <w:tc>
          <w:tcPr>
            <w:tcW w:w="3937" w:type="dxa"/>
            <w:vMerge w:val="restart"/>
            <w:vAlign w:val="center"/>
          </w:tcPr>
          <w:p w:rsidR="00C7670A" w:rsidRPr="00977996" w:rsidRDefault="00C7670A" w:rsidP="00C7670A">
            <w:pPr>
              <w:rPr>
                <w:b/>
              </w:rPr>
            </w:pPr>
            <w:r w:rsidRPr="00977996">
              <w:rPr>
                <w:b/>
              </w:rPr>
              <w:t>Course</w:t>
            </w:r>
          </w:p>
        </w:tc>
        <w:tc>
          <w:tcPr>
            <w:tcW w:w="1973" w:type="dxa"/>
            <w:vMerge w:val="restart"/>
            <w:vAlign w:val="center"/>
          </w:tcPr>
          <w:p w:rsidR="00C7670A" w:rsidRPr="00977996" w:rsidRDefault="00C7670A" w:rsidP="00C7670A">
            <w:pPr>
              <w:jc w:val="center"/>
              <w:rPr>
                <w:b/>
              </w:rPr>
            </w:pPr>
            <w:r>
              <w:rPr>
                <w:b/>
              </w:rPr>
              <w:t>Last Completed</w:t>
            </w:r>
          </w:p>
        </w:tc>
        <w:tc>
          <w:tcPr>
            <w:tcW w:w="3449" w:type="dxa"/>
            <w:gridSpan w:val="3"/>
            <w:vAlign w:val="center"/>
          </w:tcPr>
          <w:p w:rsidR="00C7670A" w:rsidRPr="004B2BD2" w:rsidRDefault="00C7670A" w:rsidP="00C767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670A" w:rsidTr="00C7670A">
        <w:trPr>
          <w:trHeight w:val="397"/>
        </w:trPr>
        <w:tc>
          <w:tcPr>
            <w:tcW w:w="842" w:type="dxa"/>
            <w:vMerge/>
            <w:vAlign w:val="center"/>
          </w:tcPr>
          <w:p w:rsidR="00C7670A" w:rsidRDefault="00C7670A" w:rsidP="00C7670A"/>
        </w:tc>
        <w:tc>
          <w:tcPr>
            <w:tcW w:w="3937" w:type="dxa"/>
            <w:vMerge/>
            <w:vAlign w:val="center"/>
          </w:tcPr>
          <w:p w:rsidR="00C7670A" w:rsidRDefault="00C7670A" w:rsidP="00C7670A"/>
        </w:tc>
        <w:tc>
          <w:tcPr>
            <w:tcW w:w="1973" w:type="dxa"/>
            <w:vMerge/>
            <w:vAlign w:val="center"/>
          </w:tcPr>
          <w:p w:rsidR="00C7670A" w:rsidRDefault="00C7670A" w:rsidP="00C7670A"/>
        </w:tc>
        <w:tc>
          <w:tcPr>
            <w:tcW w:w="1126" w:type="dxa"/>
            <w:vAlign w:val="center"/>
          </w:tcPr>
          <w:p w:rsidR="00C7670A" w:rsidRPr="00550218" w:rsidRDefault="00C7670A" w:rsidP="00C7670A">
            <w:pPr>
              <w:jc w:val="center"/>
              <w:rPr>
                <w:sz w:val="18"/>
                <w:szCs w:val="18"/>
              </w:rPr>
            </w:pPr>
            <w:r w:rsidRPr="00550218">
              <w:rPr>
                <w:sz w:val="18"/>
                <w:szCs w:val="18"/>
              </w:rPr>
              <w:t>Year</w:t>
            </w:r>
            <w:r>
              <w:rPr>
                <w:sz w:val="18"/>
                <w:szCs w:val="18"/>
              </w:rPr>
              <w:t xml:space="preserve"> due</w:t>
            </w:r>
          </w:p>
        </w:tc>
        <w:tc>
          <w:tcPr>
            <w:tcW w:w="1129" w:type="dxa"/>
            <w:vAlign w:val="center"/>
          </w:tcPr>
          <w:p w:rsidR="00C7670A" w:rsidRPr="00550218" w:rsidRDefault="00C7670A" w:rsidP="00C76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Booked</w:t>
            </w:r>
          </w:p>
        </w:tc>
        <w:tc>
          <w:tcPr>
            <w:tcW w:w="1194" w:type="dxa"/>
            <w:vAlign w:val="center"/>
          </w:tcPr>
          <w:p w:rsidR="00C7670A" w:rsidRPr="00550218" w:rsidRDefault="00C7670A" w:rsidP="00C76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  <w:r>
              <w:rPr>
                <w:b/>
              </w:rPr>
              <w:sym w:font="Wingdings" w:char="F0FC"/>
            </w:r>
          </w:p>
        </w:tc>
      </w:tr>
      <w:tr w:rsidR="00C7670A" w:rsidTr="00C7670A">
        <w:trPr>
          <w:trHeight w:val="397"/>
        </w:trPr>
        <w:tc>
          <w:tcPr>
            <w:tcW w:w="842" w:type="dxa"/>
            <w:vMerge/>
            <w:vAlign w:val="center"/>
          </w:tcPr>
          <w:p w:rsidR="00C7670A" w:rsidRDefault="00C7670A" w:rsidP="00C7670A"/>
        </w:tc>
        <w:tc>
          <w:tcPr>
            <w:tcW w:w="3937" w:type="dxa"/>
            <w:vAlign w:val="center"/>
          </w:tcPr>
          <w:p w:rsidR="00C7670A" w:rsidRDefault="00C7670A" w:rsidP="00C7670A">
            <w:r>
              <w:t>Medication and Fluid Management</w:t>
            </w:r>
          </w:p>
        </w:tc>
        <w:tc>
          <w:tcPr>
            <w:tcW w:w="1973" w:type="dxa"/>
            <w:vAlign w:val="center"/>
          </w:tcPr>
          <w:p w:rsidR="00C7670A" w:rsidRDefault="00C7670A" w:rsidP="00C7670A">
            <w:pPr>
              <w:jc w:val="center"/>
            </w:pPr>
            <w:r>
              <w:t>/            /</w:t>
            </w:r>
          </w:p>
        </w:tc>
        <w:tc>
          <w:tcPr>
            <w:tcW w:w="1126" w:type="dxa"/>
            <w:vAlign w:val="center"/>
          </w:tcPr>
          <w:p w:rsidR="00C7670A" w:rsidRDefault="00C7670A" w:rsidP="00C7670A"/>
        </w:tc>
        <w:tc>
          <w:tcPr>
            <w:tcW w:w="1129" w:type="dxa"/>
            <w:vAlign w:val="center"/>
          </w:tcPr>
          <w:p w:rsidR="00C7670A" w:rsidRDefault="00C7670A" w:rsidP="00C7670A"/>
        </w:tc>
        <w:tc>
          <w:tcPr>
            <w:tcW w:w="1194" w:type="dxa"/>
            <w:vAlign w:val="center"/>
          </w:tcPr>
          <w:p w:rsidR="00C7670A" w:rsidRDefault="00C7670A" w:rsidP="00C7670A"/>
        </w:tc>
      </w:tr>
      <w:tr w:rsidR="00C7670A" w:rsidTr="00C7670A">
        <w:trPr>
          <w:trHeight w:val="397"/>
        </w:trPr>
        <w:tc>
          <w:tcPr>
            <w:tcW w:w="842" w:type="dxa"/>
            <w:vMerge/>
            <w:vAlign w:val="center"/>
          </w:tcPr>
          <w:p w:rsidR="00C7670A" w:rsidRDefault="00C7670A" w:rsidP="00C7670A"/>
        </w:tc>
        <w:tc>
          <w:tcPr>
            <w:tcW w:w="3937" w:type="dxa"/>
            <w:vAlign w:val="center"/>
          </w:tcPr>
          <w:p w:rsidR="00C7670A" w:rsidRDefault="00C7670A" w:rsidP="00C7670A">
            <w:r>
              <w:t>Family Violence</w:t>
            </w:r>
          </w:p>
        </w:tc>
        <w:tc>
          <w:tcPr>
            <w:tcW w:w="1973" w:type="dxa"/>
            <w:vAlign w:val="center"/>
          </w:tcPr>
          <w:p w:rsidR="00C7670A" w:rsidRDefault="00C7670A" w:rsidP="00C7670A">
            <w:pPr>
              <w:jc w:val="center"/>
            </w:pPr>
            <w:r>
              <w:t>/            /</w:t>
            </w:r>
          </w:p>
        </w:tc>
        <w:tc>
          <w:tcPr>
            <w:tcW w:w="1126" w:type="dxa"/>
            <w:vAlign w:val="center"/>
          </w:tcPr>
          <w:p w:rsidR="00C7670A" w:rsidRDefault="00C7670A" w:rsidP="00C7670A"/>
        </w:tc>
        <w:tc>
          <w:tcPr>
            <w:tcW w:w="1129" w:type="dxa"/>
            <w:vAlign w:val="center"/>
          </w:tcPr>
          <w:p w:rsidR="00C7670A" w:rsidRDefault="00C7670A" w:rsidP="00C7670A"/>
        </w:tc>
        <w:tc>
          <w:tcPr>
            <w:tcW w:w="1194" w:type="dxa"/>
            <w:vAlign w:val="center"/>
          </w:tcPr>
          <w:p w:rsidR="00C7670A" w:rsidRDefault="00C7670A" w:rsidP="00C7670A"/>
        </w:tc>
      </w:tr>
      <w:tr w:rsidR="00C7670A" w:rsidTr="00C7670A">
        <w:trPr>
          <w:trHeight w:val="397"/>
        </w:trPr>
        <w:tc>
          <w:tcPr>
            <w:tcW w:w="842" w:type="dxa"/>
            <w:vMerge/>
            <w:vAlign w:val="center"/>
          </w:tcPr>
          <w:p w:rsidR="00C7670A" w:rsidRDefault="00C7670A" w:rsidP="00C7670A"/>
        </w:tc>
        <w:tc>
          <w:tcPr>
            <w:tcW w:w="3937" w:type="dxa"/>
            <w:vAlign w:val="center"/>
          </w:tcPr>
          <w:p w:rsidR="00C7670A" w:rsidRDefault="00C7670A" w:rsidP="00C7670A">
            <w:r>
              <w:t>Epidural</w:t>
            </w:r>
          </w:p>
        </w:tc>
        <w:tc>
          <w:tcPr>
            <w:tcW w:w="1973" w:type="dxa"/>
            <w:vAlign w:val="center"/>
          </w:tcPr>
          <w:p w:rsidR="00C7670A" w:rsidRDefault="00C7670A" w:rsidP="00C7670A">
            <w:pPr>
              <w:jc w:val="center"/>
            </w:pPr>
          </w:p>
        </w:tc>
        <w:tc>
          <w:tcPr>
            <w:tcW w:w="1126" w:type="dxa"/>
            <w:vAlign w:val="center"/>
          </w:tcPr>
          <w:p w:rsidR="00C7670A" w:rsidRDefault="00C7670A" w:rsidP="00C7670A"/>
        </w:tc>
        <w:tc>
          <w:tcPr>
            <w:tcW w:w="1129" w:type="dxa"/>
            <w:vAlign w:val="center"/>
          </w:tcPr>
          <w:p w:rsidR="00C7670A" w:rsidRDefault="00C7670A" w:rsidP="00C7670A"/>
        </w:tc>
        <w:tc>
          <w:tcPr>
            <w:tcW w:w="1194" w:type="dxa"/>
            <w:vAlign w:val="center"/>
          </w:tcPr>
          <w:p w:rsidR="00C7670A" w:rsidRDefault="00C7670A" w:rsidP="00C7670A"/>
        </w:tc>
      </w:tr>
      <w:tr w:rsidR="00C7670A" w:rsidTr="00C7670A">
        <w:trPr>
          <w:trHeight w:val="397"/>
        </w:trPr>
        <w:tc>
          <w:tcPr>
            <w:tcW w:w="842" w:type="dxa"/>
            <w:vMerge/>
            <w:vAlign w:val="center"/>
          </w:tcPr>
          <w:p w:rsidR="00C7670A" w:rsidRDefault="00C7670A" w:rsidP="00C7670A"/>
        </w:tc>
        <w:tc>
          <w:tcPr>
            <w:tcW w:w="3937" w:type="dxa"/>
            <w:vAlign w:val="center"/>
          </w:tcPr>
          <w:p w:rsidR="00C7670A" w:rsidRDefault="00C7670A" w:rsidP="00C7670A">
            <w:r>
              <w:t>Preceptorship</w:t>
            </w:r>
          </w:p>
        </w:tc>
        <w:tc>
          <w:tcPr>
            <w:tcW w:w="1973" w:type="dxa"/>
            <w:vAlign w:val="center"/>
          </w:tcPr>
          <w:p w:rsidR="00C7670A" w:rsidRDefault="00C7670A" w:rsidP="00C7670A">
            <w:pPr>
              <w:jc w:val="center"/>
            </w:pPr>
            <w:r>
              <w:t>/            /</w:t>
            </w:r>
          </w:p>
        </w:tc>
        <w:tc>
          <w:tcPr>
            <w:tcW w:w="1126" w:type="dxa"/>
            <w:vAlign w:val="center"/>
          </w:tcPr>
          <w:p w:rsidR="00C7670A" w:rsidRDefault="00C7670A" w:rsidP="00C7670A"/>
        </w:tc>
        <w:tc>
          <w:tcPr>
            <w:tcW w:w="1129" w:type="dxa"/>
            <w:vAlign w:val="center"/>
          </w:tcPr>
          <w:p w:rsidR="00C7670A" w:rsidRDefault="00C7670A" w:rsidP="00C7670A"/>
        </w:tc>
        <w:tc>
          <w:tcPr>
            <w:tcW w:w="1194" w:type="dxa"/>
            <w:vAlign w:val="center"/>
          </w:tcPr>
          <w:p w:rsidR="00C7670A" w:rsidRDefault="00C7670A" w:rsidP="00C7670A"/>
        </w:tc>
      </w:tr>
    </w:tbl>
    <w:p w:rsidR="00BF0AE2" w:rsidRDefault="00BF0AE2">
      <w:pPr>
        <w:rPr>
          <w:sz w:val="18"/>
          <w:szCs w:val="18"/>
        </w:rPr>
      </w:pPr>
    </w:p>
    <w:p w:rsidR="00BF0AE2" w:rsidRDefault="00BF0AE2">
      <w:pPr>
        <w:rPr>
          <w:sz w:val="18"/>
          <w:szCs w:val="18"/>
        </w:rPr>
      </w:pPr>
    </w:p>
    <w:p w:rsidR="00BF0AE2" w:rsidRDefault="00BF0AE2">
      <w:pPr>
        <w:rPr>
          <w:sz w:val="18"/>
          <w:szCs w:val="18"/>
        </w:rPr>
      </w:pPr>
    </w:p>
    <w:p w:rsidR="00BF0AE2" w:rsidRDefault="00C7670A">
      <w:pPr>
        <w:rPr>
          <w:sz w:val="18"/>
          <w:szCs w:val="18"/>
        </w:rPr>
      </w:pPr>
      <w:r>
        <w:rPr>
          <w:sz w:val="18"/>
          <w:szCs w:val="18"/>
        </w:rPr>
        <w:t xml:space="preserve">*Midwifery Council require a minimum of 8 hours of midwifery-focused education per year for Recertification (over and above the 8 hours </w:t>
      </w:r>
      <w:r w:rsidR="001A3D79">
        <w:rPr>
          <w:sz w:val="18"/>
          <w:szCs w:val="18"/>
        </w:rPr>
        <w:t>of</w:t>
      </w:r>
      <w:r>
        <w:rPr>
          <w:sz w:val="18"/>
          <w:szCs w:val="18"/>
        </w:rPr>
        <w:t xml:space="preserve"> compulsory emergency skills/PROMPT.)</w:t>
      </w:r>
    </w:p>
    <w:p w:rsidR="00C7670A" w:rsidRPr="00E87AEC" w:rsidRDefault="00C7670A" w:rsidP="00C7670A">
      <w:pPr>
        <w:spacing w:after="0" w:line="240" w:lineRule="auto"/>
        <w:contextualSpacing/>
      </w:pPr>
    </w:p>
    <w:tbl>
      <w:tblPr>
        <w:tblStyle w:val="TableGrid"/>
        <w:tblpPr w:leftFromText="180" w:rightFromText="180" w:vertAnchor="page" w:horzAnchor="margin" w:tblpY="2056"/>
        <w:tblW w:w="10201" w:type="dxa"/>
        <w:tblLook w:val="04A0" w:firstRow="1" w:lastRow="0" w:firstColumn="1" w:lastColumn="0" w:noHBand="0" w:noVBand="1"/>
      </w:tblPr>
      <w:tblGrid>
        <w:gridCol w:w="846"/>
        <w:gridCol w:w="3969"/>
        <w:gridCol w:w="1984"/>
        <w:gridCol w:w="1134"/>
        <w:gridCol w:w="1134"/>
        <w:gridCol w:w="1134"/>
      </w:tblGrid>
      <w:tr w:rsidR="002619EF" w:rsidRPr="00977996" w:rsidTr="002619EF">
        <w:trPr>
          <w:trHeight w:val="340"/>
        </w:trPr>
        <w:tc>
          <w:tcPr>
            <w:tcW w:w="846" w:type="dxa"/>
            <w:vMerge w:val="restart"/>
            <w:textDirection w:val="btLr"/>
            <w:vAlign w:val="center"/>
          </w:tcPr>
          <w:p w:rsidR="002619EF" w:rsidRPr="00C7670A" w:rsidRDefault="002619EF" w:rsidP="002619E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C7670A">
              <w:rPr>
                <w:b/>
                <w:i/>
                <w:sz w:val="28"/>
                <w:szCs w:val="28"/>
              </w:rPr>
              <w:t>Continuing  Education*</w:t>
            </w:r>
          </w:p>
        </w:tc>
        <w:tc>
          <w:tcPr>
            <w:tcW w:w="3969" w:type="dxa"/>
            <w:vMerge w:val="restart"/>
            <w:vAlign w:val="center"/>
          </w:tcPr>
          <w:p w:rsidR="002619EF" w:rsidRPr="00977996" w:rsidRDefault="002619EF" w:rsidP="002619EF">
            <w:pPr>
              <w:rPr>
                <w:b/>
              </w:rPr>
            </w:pPr>
            <w:r w:rsidRPr="00977996">
              <w:rPr>
                <w:b/>
              </w:rPr>
              <w:t>Course</w:t>
            </w:r>
            <w:r>
              <w:rPr>
                <w:b/>
              </w:rPr>
              <w:t>/Workshop</w:t>
            </w:r>
          </w:p>
        </w:tc>
        <w:tc>
          <w:tcPr>
            <w:tcW w:w="1984" w:type="dxa"/>
            <w:vMerge w:val="restart"/>
            <w:vAlign w:val="center"/>
          </w:tcPr>
          <w:p w:rsidR="002619EF" w:rsidRPr="00977996" w:rsidRDefault="002619EF" w:rsidP="002619EF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  <w:tc>
          <w:tcPr>
            <w:tcW w:w="3402" w:type="dxa"/>
            <w:gridSpan w:val="3"/>
            <w:vAlign w:val="center"/>
          </w:tcPr>
          <w:p w:rsidR="002619EF" w:rsidRPr="00977996" w:rsidRDefault="002619EF" w:rsidP="002619EF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2619EF" w:rsidTr="002619EF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3969" w:type="dxa"/>
            <w:vMerge/>
            <w:vAlign w:val="center"/>
          </w:tcPr>
          <w:p w:rsidR="002619EF" w:rsidRDefault="002619EF" w:rsidP="002619EF"/>
        </w:tc>
        <w:tc>
          <w:tcPr>
            <w:tcW w:w="1984" w:type="dxa"/>
            <w:vMerge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Pr="00550218" w:rsidRDefault="002619EF" w:rsidP="0026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  <w:tc>
          <w:tcPr>
            <w:tcW w:w="1134" w:type="dxa"/>
            <w:vAlign w:val="center"/>
          </w:tcPr>
          <w:p w:rsidR="002619EF" w:rsidRPr="00550218" w:rsidRDefault="002619EF" w:rsidP="0026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  <w:tc>
          <w:tcPr>
            <w:tcW w:w="1134" w:type="dxa"/>
            <w:vAlign w:val="center"/>
          </w:tcPr>
          <w:p w:rsidR="002619EF" w:rsidRPr="00550218" w:rsidRDefault="002619EF" w:rsidP="0026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</w:tr>
      <w:tr w:rsidR="002619EF" w:rsidTr="002619EF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3969" w:type="dxa"/>
            <w:vAlign w:val="center"/>
          </w:tcPr>
          <w:p w:rsidR="002619EF" w:rsidRDefault="002619EF" w:rsidP="002619EF"/>
        </w:tc>
        <w:tc>
          <w:tcPr>
            <w:tcW w:w="1984" w:type="dxa"/>
            <w:vAlign w:val="center"/>
          </w:tcPr>
          <w:p w:rsidR="002619EF" w:rsidRDefault="002619EF" w:rsidP="002619EF">
            <w:r>
              <w:t xml:space="preserve"> 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</w:tr>
      <w:tr w:rsidR="002619EF" w:rsidTr="002619EF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3969" w:type="dxa"/>
            <w:vAlign w:val="center"/>
          </w:tcPr>
          <w:p w:rsidR="002619EF" w:rsidRDefault="002619EF" w:rsidP="002619EF"/>
        </w:tc>
        <w:tc>
          <w:tcPr>
            <w:tcW w:w="1984" w:type="dxa"/>
            <w:vAlign w:val="center"/>
          </w:tcPr>
          <w:p w:rsidR="002619EF" w:rsidRDefault="002619EF" w:rsidP="002619EF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</w:tr>
      <w:tr w:rsidR="002619EF" w:rsidTr="002619EF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3969" w:type="dxa"/>
            <w:vAlign w:val="center"/>
          </w:tcPr>
          <w:p w:rsidR="002619EF" w:rsidRDefault="002619EF" w:rsidP="002619EF"/>
        </w:tc>
        <w:tc>
          <w:tcPr>
            <w:tcW w:w="1984" w:type="dxa"/>
            <w:vAlign w:val="center"/>
          </w:tcPr>
          <w:p w:rsidR="002619EF" w:rsidRDefault="002619EF" w:rsidP="002619EF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</w:tr>
      <w:tr w:rsidR="002619EF" w:rsidTr="002619EF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3969" w:type="dxa"/>
            <w:vAlign w:val="center"/>
          </w:tcPr>
          <w:p w:rsidR="002619EF" w:rsidRDefault="002619EF" w:rsidP="002619EF"/>
        </w:tc>
        <w:tc>
          <w:tcPr>
            <w:tcW w:w="1984" w:type="dxa"/>
            <w:vAlign w:val="center"/>
          </w:tcPr>
          <w:p w:rsidR="002619EF" w:rsidRDefault="002619EF" w:rsidP="002619EF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</w:tr>
      <w:tr w:rsidR="002619EF" w:rsidTr="002619EF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3969" w:type="dxa"/>
            <w:vAlign w:val="center"/>
          </w:tcPr>
          <w:p w:rsidR="002619EF" w:rsidRDefault="002619EF" w:rsidP="002619EF"/>
        </w:tc>
        <w:tc>
          <w:tcPr>
            <w:tcW w:w="1984" w:type="dxa"/>
            <w:vAlign w:val="center"/>
          </w:tcPr>
          <w:p w:rsidR="002619EF" w:rsidRDefault="002619EF" w:rsidP="002619EF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</w:tr>
      <w:tr w:rsidR="002619EF" w:rsidTr="00097500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3969" w:type="dxa"/>
            <w:vAlign w:val="center"/>
          </w:tcPr>
          <w:p w:rsidR="002619EF" w:rsidRDefault="002619EF" w:rsidP="002619EF"/>
        </w:tc>
        <w:tc>
          <w:tcPr>
            <w:tcW w:w="1984" w:type="dxa"/>
          </w:tcPr>
          <w:p w:rsidR="002619EF" w:rsidRDefault="002619EF" w:rsidP="002619EF">
            <w:r w:rsidRPr="0012543F"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</w:tr>
      <w:tr w:rsidR="002619EF" w:rsidTr="00097500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3969" w:type="dxa"/>
            <w:vAlign w:val="center"/>
          </w:tcPr>
          <w:p w:rsidR="002619EF" w:rsidRDefault="002619EF" w:rsidP="002619EF"/>
        </w:tc>
        <w:tc>
          <w:tcPr>
            <w:tcW w:w="1984" w:type="dxa"/>
          </w:tcPr>
          <w:p w:rsidR="002619EF" w:rsidRDefault="002619EF" w:rsidP="002619EF">
            <w:r w:rsidRPr="0012543F"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</w:tr>
      <w:tr w:rsidR="002619EF" w:rsidTr="002619EF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3969" w:type="dxa"/>
            <w:vAlign w:val="center"/>
          </w:tcPr>
          <w:p w:rsidR="002619EF" w:rsidRDefault="002619EF" w:rsidP="002619EF"/>
        </w:tc>
        <w:tc>
          <w:tcPr>
            <w:tcW w:w="1984" w:type="dxa"/>
            <w:vAlign w:val="center"/>
          </w:tcPr>
          <w:p w:rsidR="002619EF" w:rsidRDefault="002619EF" w:rsidP="002619EF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</w:tr>
      <w:tr w:rsidR="002619EF" w:rsidTr="002619EF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5953" w:type="dxa"/>
            <w:gridSpan w:val="2"/>
            <w:vAlign w:val="center"/>
          </w:tcPr>
          <w:p w:rsidR="002619EF" w:rsidRDefault="002619EF" w:rsidP="002619EF">
            <w:r>
              <w:t>Total hours</w:t>
            </w:r>
          </w:p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</w:tr>
    </w:tbl>
    <w:p w:rsidR="00C7670A" w:rsidRPr="005F3CCC" w:rsidRDefault="00C7670A" w:rsidP="00D46F4C">
      <w:pPr>
        <w:spacing w:after="0" w:line="240" w:lineRule="auto"/>
        <w:contextualSpacing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6826"/>
        <w:tblW w:w="10201" w:type="dxa"/>
        <w:tblLook w:val="04A0" w:firstRow="1" w:lastRow="0" w:firstColumn="1" w:lastColumn="0" w:noHBand="0" w:noVBand="1"/>
      </w:tblPr>
      <w:tblGrid>
        <w:gridCol w:w="846"/>
        <w:gridCol w:w="3969"/>
        <w:gridCol w:w="1984"/>
        <w:gridCol w:w="1134"/>
        <w:gridCol w:w="1134"/>
        <w:gridCol w:w="1134"/>
      </w:tblGrid>
      <w:tr w:rsidR="00144F98" w:rsidRPr="00977996" w:rsidTr="00144F98">
        <w:trPr>
          <w:trHeight w:val="340"/>
        </w:trPr>
        <w:tc>
          <w:tcPr>
            <w:tcW w:w="846" w:type="dxa"/>
            <w:vMerge w:val="restart"/>
            <w:textDirection w:val="btLr"/>
            <w:vAlign w:val="center"/>
          </w:tcPr>
          <w:p w:rsidR="00144F98" w:rsidRPr="00C7670A" w:rsidRDefault="00144F98" w:rsidP="00144F9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C7670A">
              <w:rPr>
                <w:b/>
                <w:i/>
                <w:sz w:val="28"/>
                <w:szCs w:val="28"/>
              </w:rPr>
              <w:t>Professional Activities*</w:t>
            </w:r>
            <w:r w:rsidR="00C7670A">
              <w:rPr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3969" w:type="dxa"/>
            <w:vMerge w:val="restart"/>
            <w:vAlign w:val="center"/>
          </w:tcPr>
          <w:p w:rsidR="00144F98" w:rsidRPr="00977996" w:rsidRDefault="00144F98" w:rsidP="00144F98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984" w:type="dxa"/>
            <w:vMerge w:val="restart"/>
            <w:vAlign w:val="center"/>
          </w:tcPr>
          <w:p w:rsidR="00144F98" w:rsidRPr="00977996" w:rsidRDefault="00144F98" w:rsidP="00144F98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  <w:tc>
          <w:tcPr>
            <w:tcW w:w="3402" w:type="dxa"/>
            <w:gridSpan w:val="3"/>
            <w:vAlign w:val="center"/>
          </w:tcPr>
          <w:p w:rsidR="00144F98" w:rsidRPr="00977996" w:rsidRDefault="00144F98" w:rsidP="00144F98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144F98" w:rsidTr="00144F98">
        <w:trPr>
          <w:trHeight w:val="340"/>
        </w:trPr>
        <w:tc>
          <w:tcPr>
            <w:tcW w:w="846" w:type="dxa"/>
            <w:vMerge/>
            <w:vAlign w:val="center"/>
          </w:tcPr>
          <w:p w:rsidR="00144F98" w:rsidRDefault="00144F98" w:rsidP="00144F98"/>
        </w:tc>
        <w:tc>
          <w:tcPr>
            <w:tcW w:w="3969" w:type="dxa"/>
            <w:vMerge/>
            <w:vAlign w:val="center"/>
          </w:tcPr>
          <w:p w:rsidR="00144F98" w:rsidRDefault="00144F98" w:rsidP="00144F98"/>
        </w:tc>
        <w:tc>
          <w:tcPr>
            <w:tcW w:w="1984" w:type="dxa"/>
            <w:vMerge/>
            <w:vAlign w:val="center"/>
          </w:tcPr>
          <w:p w:rsidR="00144F98" w:rsidRDefault="00144F98" w:rsidP="00144F98"/>
        </w:tc>
        <w:tc>
          <w:tcPr>
            <w:tcW w:w="1134" w:type="dxa"/>
            <w:vAlign w:val="center"/>
          </w:tcPr>
          <w:p w:rsidR="00144F98" w:rsidRPr="00550218" w:rsidRDefault="00144F98" w:rsidP="00144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  <w:tc>
          <w:tcPr>
            <w:tcW w:w="1134" w:type="dxa"/>
            <w:vAlign w:val="center"/>
          </w:tcPr>
          <w:p w:rsidR="00144F98" w:rsidRPr="00550218" w:rsidRDefault="00144F98" w:rsidP="00144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  <w:tc>
          <w:tcPr>
            <w:tcW w:w="1134" w:type="dxa"/>
            <w:vAlign w:val="center"/>
          </w:tcPr>
          <w:p w:rsidR="00144F98" w:rsidRPr="00550218" w:rsidRDefault="00144F98" w:rsidP="00144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</w:tr>
      <w:tr w:rsidR="00144F98" w:rsidTr="00144F98">
        <w:trPr>
          <w:trHeight w:val="340"/>
        </w:trPr>
        <w:tc>
          <w:tcPr>
            <w:tcW w:w="846" w:type="dxa"/>
            <w:vMerge/>
            <w:vAlign w:val="center"/>
          </w:tcPr>
          <w:p w:rsidR="00144F98" w:rsidRDefault="00144F98" w:rsidP="00144F98"/>
        </w:tc>
        <w:tc>
          <w:tcPr>
            <w:tcW w:w="3969" w:type="dxa"/>
            <w:vAlign w:val="center"/>
          </w:tcPr>
          <w:p w:rsidR="00144F98" w:rsidRDefault="00144F98" w:rsidP="00144F98"/>
        </w:tc>
        <w:tc>
          <w:tcPr>
            <w:tcW w:w="1984" w:type="dxa"/>
            <w:vAlign w:val="center"/>
          </w:tcPr>
          <w:p w:rsidR="00144F98" w:rsidRDefault="00144F98" w:rsidP="00144F98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144F98" w:rsidRDefault="00144F98" w:rsidP="00144F98"/>
        </w:tc>
        <w:tc>
          <w:tcPr>
            <w:tcW w:w="1134" w:type="dxa"/>
            <w:vAlign w:val="center"/>
          </w:tcPr>
          <w:p w:rsidR="00144F98" w:rsidRDefault="00144F98" w:rsidP="00144F98"/>
        </w:tc>
        <w:tc>
          <w:tcPr>
            <w:tcW w:w="1134" w:type="dxa"/>
            <w:vAlign w:val="center"/>
          </w:tcPr>
          <w:p w:rsidR="00144F98" w:rsidRPr="00573261" w:rsidRDefault="00144F98" w:rsidP="00144F98">
            <w:pPr>
              <w:rPr>
                <w:sz w:val="20"/>
              </w:rPr>
            </w:pPr>
          </w:p>
        </w:tc>
      </w:tr>
      <w:tr w:rsidR="00144F98" w:rsidTr="00144F98">
        <w:trPr>
          <w:trHeight w:val="340"/>
        </w:trPr>
        <w:tc>
          <w:tcPr>
            <w:tcW w:w="846" w:type="dxa"/>
            <w:vMerge/>
            <w:vAlign w:val="center"/>
          </w:tcPr>
          <w:p w:rsidR="00144F98" w:rsidRDefault="00144F98" w:rsidP="00144F98"/>
        </w:tc>
        <w:tc>
          <w:tcPr>
            <w:tcW w:w="3969" w:type="dxa"/>
            <w:vAlign w:val="center"/>
          </w:tcPr>
          <w:p w:rsidR="00144F98" w:rsidRDefault="00144F98" w:rsidP="00144F98"/>
        </w:tc>
        <w:tc>
          <w:tcPr>
            <w:tcW w:w="1984" w:type="dxa"/>
            <w:vAlign w:val="center"/>
          </w:tcPr>
          <w:p w:rsidR="00144F98" w:rsidRDefault="00144F98" w:rsidP="00144F98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144F98" w:rsidRDefault="00144F98" w:rsidP="00144F98"/>
        </w:tc>
        <w:tc>
          <w:tcPr>
            <w:tcW w:w="1134" w:type="dxa"/>
            <w:vAlign w:val="center"/>
          </w:tcPr>
          <w:p w:rsidR="00144F98" w:rsidRDefault="00144F98" w:rsidP="00144F98"/>
        </w:tc>
        <w:tc>
          <w:tcPr>
            <w:tcW w:w="1134" w:type="dxa"/>
            <w:vAlign w:val="center"/>
          </w:tcPr>
          <w:p w:rsidR="00144F98" w:rsidRDefault="00144F98" w:rsidP="00144F98"/>
        </w:tc>
      </w:tr>
      <w:tr w:rsidR="00144F98" w:rsidTr="00144F98">
        <w:trPr>
          <w:trHeight w:val="340"/>
        </w:trPr>
        <w:tc>
          <w:tcPr>
            <w:tcW w:w="846" w:type="dxa"/>
            <w:vMerge/>
            <w:vAlign w:val="center"/>
          </w:tcPr>
          <w:p w:rsidR="00144F98" w:rsidRDefault="00144F98" w:rsidP="00144F98"/>
        </w:tc>
        <w:tc>
          <w:tcPr>
            <w:tcW w:w="3969" w:type="dxa"/>
            <w:vAlign w:val="center"/>
          </w:tcPr>
          <w:p w:rsidR="00144F98" w:rsidRDefault="00144F98" w:rsidP="00144F98"/>
        </w:tc>
        <w:tc>
          <w:tcPr>
            <w:tcW w:w="1984" w:type="dxa"/>
            <w:vAlign w:val="center"/>
          </w:tcPr>
          <w:p w:rsidR="00144F98" w:rsidRDefault="00144F98" w:rsidP="00144F98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144F98" w:rsidRDefault="00144F98" w:rsidP="00144F98"/>
        </w:tc>
        <w:tc>
          <w:tcPr>
            <w:tcW w:w="1134" w:type="dxa"/>
            <w:vAlign w:val="center"/>
          </w:tcPr>
          <w:p w:rsidR="00144F98" w:rsidRDefault="00144F98" w:rsidP="00144F98"/>
        </w:tc>
        <w:tc>
          <w:tcPr>
            <w:tcW w:w="1134" w:type="dxa"/>
            <w:vAlign w:val="center"/>
          </w:tcPr>
          <w:p w:rsidR="00144F98" w:rsidRDefault="00144F98" w:rsidP="00144F98"/>
        </w:tc>
      </w:tr>
      <w:tr w:rsidR="00144F98" w:rsidTr="00144F98">
        <w:trPr>
          <w:trHeight w:val="340"/>
        </w:trPr>
        <w:tc>
          <w:tcPr>
            <w:tcW w:w="846" w:type="dxa"/>
            <w:vMerge/>
            <w:vAlign w:val="center"/>
          </w:tcPr>
          <w:p w:rsidR="00144F98" w:rsidRDefault="00144F98" w:rsidP="00144F98"/>
        </w:tc>
        <w:tc>
          <w:tcPr>
            <w:tcW w:w="3969" w:type="dxa"/>
            <w:vAlign w:val="center"/>
          </w:tcPr>
          <w:p w:rsidR="00144F98" w:rsidRDefault="00144F98" w:rsidP="00144F98"/>
        </w:tc>
        <w:tc>
          <w:tcPr>
            <w:tcW w:w="1984" w:type="dxa"/>
            <w:vAlign w:val="center"/>
          </w:tcPr>
          <w:p w:rsidR="00144F98" w:rsidRDefault="00144F98" w:rsidP="00144F98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144F98" w:rsidRDefault="00144F98" w:rsidP="00144F98"/>
        </w:tc>
        <w:tc>
          <w:tcPr>
            <w:tcW w:w="1134" w:type="dxa"/>
            <w:vAlign w:val="center"/>
          </w:tcPr>
          <w:p w:rsidR="00144F98" w:rsidRDefault="00144F98" w:rsidP="00144F98"/>
        </w:tc>
        <w:tc>
          <w:tcPr>
            <w:tcW w:w="1134" w:type="dxa"/>
            <w:vAlign w:val="center"/>
          </w:tcPr>
          <w:p w:rsidR="00144F98" w:rsidRDefault="00144F98" w:rsidP="00144F98"/>
        </w:tc>
      </w:tr>
      <w:tr w:rsidR="00144F98" w:rsidTr="00144F98">
        <w:trPr>
          <w:trHeight w:val="340"/>
        </w:trPr>
        <w:tc>
          <w:tcPr>
            <w:tcW w:w="846" w:type="dxa"/>
            <w:vMerge/>
            <w:vAlign w:val="center"/>
          </w:tcPr>
          <w:p w:rsidR="00144F98" w:rsidRDefault="00144F98" w:rsidP="00144F98"/>
        </w:tc>
        <w:tc>
          <w:tcPr>
            <w:tcW w:w="3969" w:type="dxa"/>
            <w:vAlign w:val="center"/>
          </w:tcPr>
          <w:p w:rsidR="00144F98" w:rsidRDefault="00144F98" w:rsidP="00144F98"/>
        </w:tc>
        <w:tc>
          <w:tcPr>
            <w:tcW w:w="1984" w:type="dxa"/>
            <w:vAlign w:val="center"/>
          </w:tcPr>
          <w:p w:rsidR="00144F98" w:rsidRDefault="00144F98" w:rsidP="00144F98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144F98" w:rsidRDefault="00144F98" w:rsidP="00144F98"/>
        </w:tc>
        <w:tc>
          <w:tcPr>
            <w:tcW w:w="1134" w:type="dxa"/>
            <w:vAlign w:val="center"/>
          </w:tcPr>
          <w:p w:rsidR="00144F98" w:rsidRDefault="00144F98" w:rsidP="00144F98"/>
        </w:tc>
        <w:tc>
          <w:tcPr>
            <w:tcW w:w="1134" w:type="dxa"/>
            <w:vAlign w:val="center"/>
          </w:tcPr>
          <w:p w:rsidR="00144F98" w:rsidRDefault="00144F98" w:rsidP="00144F98"/>
        </w:tc>
      </w:tr>
      <w:tr w:rsidR="00144F98" w:rsidTr="00144F98">
        <w:trPr>
          <w:trHeight w:val="340"/>
        </w:trPr>
        <w:tc>
          <w:tcPr>
            <w:tcW w:w="846" w:type="dxa"/>
            <w:vMerge/>
            <w:vAlign w:val="center"/>
          </w:tcPr>
          <w:p w:rsidR="00144F98" w:rsidRDefault="00144F98" w:rsidP="00144F98"/>
        </w:tc>
        <w:tc>
          <w:tcPr>
            <w:tcW w:w="5953" w:type="dxa"/>
            <w:gridSpan w:val="2"/>
            <w:vAlign w:val="center"/>
          </w:tcPr>
          <w:p w:rsidR="00144F98" w:rsidRDefault="00144F98" w:rsidP="00144F98">
            <w:r>
              <w:t>Total  hours</w:t>
            </w:r>
          </w:p>
        </w:tc>
        <w:tc>
          <w:tcPr>
            <w:tcW w:w="1134" w:type="dxa"/>
            <w:vAlign w:val="center"/>
          </w:tcPr>
          <w:p w:rsidR="00144F98" w:rsidRDefault="00144F98" w:rsidP="00144F98"/>
        </w:tc>
        <w:tc>
          <w:tcPr>
            <w:tcW w:w="1134" w:type="dxa"/>
            <w:vAlign w:val="center"/>
          </w:tcPr>
          <w:p w:rsidR="00144F98" w:rsidRDefault="00144F98" w:rsidP="00144F98"/>
        </w:tc>
        <w:tc>
          <w:tcPr>
            <w:tcW w:w="1134" w:type="dxa"/>
            <w:vAlign w:val="center"/>
          </w:tcPr>
          <w:p w:rsidR="00144F98" w:rsidRDefault="00144F98" w:rsidP="00144F98"/>
        </w:tc>
      </w:tr>
    </w:tbl>
    <w:p w:rsidR="00144F98" w:rsidRDefault="00144F98" w:rsidP="00A815E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C7670A">
        <w:rPr>
          <w:b/>
          <w:sz w:val="20"/>
          <w:szCs w:val="20"/>
        </w:rPr>
        <w:t>*</w:t>
      </w:r>
      <w:r w:rsidRPr="00144F98">
        <w:rPr>
          <w:sz w:val="20"/>
          <w:szCs w:val="20"/>
        </w:rPr>
        <w:t>a minimum of 8 hours professional activities per year</w:t>
      </w:r>
      <w:r>
        <w:rPr>
          <w:sz w:val="20"/>
          <w:szCs w:val="20"/>
        </w:rPr>
        <w:t xml:space="preserve"> for Midwifery Council Recertification</w:t>
      </w:r>
      <w:r w:rsidRPr="00144F98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A815E9" w:rsidRPr="00D97ED4" w:rsidRDefault="00A815E9" w:rsidP="00A815E9">
      <w:pPr>
        <w:spacing w:after="0" w:line="240" w:lineRule="auto"/>
        <w:rPr>
          <w:sz w:val="20"/>
          <w:szCs w:val="20"/>
        </w:rPr>
      </w:pPr>
      <w:r w:rsidRPr="00D97ED4">
        <w:rPr>
          <w:sz w:val="20"/>
          <w:szCs w:val="20"/>
        </w:rPr>
        <w:t>Examples include, but are not limited to:</w:t>
      </w:r>
    </w:p>
    <w:p w:rsidR="00A815E9" w:rsidRPr="00D97ED4" w:rsidRDefault="00A815E9" w:rsidP="00A815E9">
      <w:p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D97ED4">
        <w:rPr>
          <w:sz w:val="20"/>
          <w:szCs w:val="20"/>
        </w:rPr>
        <w:tab/>
      </w:r>
      <w:r w:rsidRPr="00D97ED4">
        <w:rPr>
          <w:sz w:val="20"/>
          <w:szCs w:val="20"/>
        </w:rPr>
        <w:sym w:font="Wingdings" w:char="F0FC"/>
      </w:r>
      <w:r w:rsidRPr="00D97ED4">
        <w:rPr>
          <w:sz w:val="20"/>
          <w:szCs w:val="20"/>
        </w:rPr>
        <w:t xml:space="preserve"> Preceptorship of students</w:t>
      </w:r>
    </w:p>
    <w:p w:rsidR="00A815E9" w:rsidRPr="00A815E9" w:rsidRDefault="00A815E9" w:rsidP="00A815E9">
      <w:p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D97ED4">
        <w:rPr>
          <w:sz w:val="20"/>
          <w:szCs w:val="20"/>
        </w:rPr>
        <w:tab/>
      </w:r>
      <w:r w:rsidRPr="00D97ED4">
        <w:rPr>
          <w:sz w:val="20"/>
          <w:szCs w:val="20"/>
        </w:rPr>
        <w:sym w:font="Wingdings" w:char="F0FC"/>
      </w:r>
      <w:r w:rsidRPr="00D97ED4">
        <w:rPr>
          <w:sz w:val="20"/>
          <w:szCs w:val="20"/>
        </w:rPr>
        <w:t xml:space="preserve"> </w:t>
      </w:r>
      <w:r>
        <w:rPr>
          <w:sz w:val="20"/>
          <w:szCs w:val="20"/>
        </w:rPr>
        <w:t>Orientation of colleagues to a work environment</w:t>
      </w:r>
    </w:p>
    <w:p w:rsidR="00A815E9" w:rsidRDefault="00A815E9" w:rsidP="00A815E9">
      <w:p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D97ED4">
        <w:rPr>
          <w:sz w:val="20"/>
          <w:szCs w:val="20"/>
        </w:rPr>
        <w:tab/>
      </w:r>
      <w:r w:rsidRPr="00D97ED4">
        <w:rPr>
          <w:sz w:val="20"/>
          <w:szCs w:val="20"/>
        </w:rPr>
        <w:sym w:font="Wingdings" w:char="F0FC"/>
      </w:r>
      <w:r w:rsidRPr="00D97ED4">
        <w:rPr>
          <w:sz w:val="20"/>
          <w:szCs w:val="20"/>
        </w:rPr>
        <w:t xml:space="preserve"> Presentation to colleagues - formal and informal</w:t>
      </w:r>
    </w:p>
    <w:p w:rsidR="00A815E9" w:rsidRDefault="00A815E9" w:rsidP="00A815E9">
      <w:p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D97ED4">
        <w:rPr>
          <w:sz w:val="20"/>
          <w:szCs w:val="20"/>
        </w:rPr>
        <w:tab/>
      </w:r>
      <w:r w:rsidRPr="00D97ED4">
        <w:rPr>
          <w:sz w:val="20"/>
          <w:szCs w:val="20"/>
        </w:rPr>
        <w:sym w:font="Wingdings" w:char="F0FC"/>
      </w:r>
      <w:r w:rsidRPr="00D97ED4">
        <w:rPr>
          <w:sz w:val="20"/>
          <w:szCs w:val="20"/>
        </w:rPr>
        <w:t xml:space="preserve"> </w:t>
      </w:r>
      <w:r>
        <w:rPr>
          <w:sz w:val="20"/>
          <w:szCs w:val="20"/>
        </w:rPr>
        <w:t>Participation in project user groups (e.g. resource person or champion)</w:t>
      </w:r>
    </w:p>
    <w:p w:rsidR="00A815E9" w:rsidRPr="00A815E9" w:rsidRDefault="00A815E9" w:rsidP="00A815E9">
      <w:p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D97ED4">
        <w:rPr>
          <w:sz w:val="20"/>
          <w:szCs w:val="20"/>
        </w:rPr>
        <w:tab/>
      </w:r>
      <w:r w:rsidRPr="00D97ED4">
        <w:rPr>
          <w:sz w:val="20"/>
          <w:szCs w:val="20"/>
        </w:rPr>
        <w:sym w:font="Wingdings" w:char="F0FC"/>
      </w:r>
      <w:r w:rsidRPr="00D97ED4">
        <w:rPr>
          <w:sz w:val="20"/>
          <w:szCs w:val="20"/>
        </w:rPr>
        <w:t xml:space="preserve"> </w:t>
      </w:r>
      <w:r>
        <w:rPr>
          <w:sz w:val="20"/>
          <w:szCs w:val="20"/>
        </w:rPr>
        <w:t>QLP Assessor</w:t>
      </w:r>
    </w:p>
    <w:p w:rsidR="00A815E9" w:rsidRDefault="00A815E9" w:rsidP="00A815E9">
      <w:p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D97ED4">
        <w:rPr>
          <w:sz w:val="20"/>
          <w:szCs w:val="20"/>
        </w:rPr>
        <w:tab/>
      </w:r>
      <w:r w:rsidRPr="00D97ED4">
        <w:rPr>
          <w:sz w:val="20"/>
          <w:szCs w:val="20"/>
        </w:rPr>
        <w:sym w:font="Wingdings" w:char="F0FC"/>
      </w:r>
      <w:r w:rsidRPr="00D97ED4">
        <w:rPr>
          <w:sz w:val="20"/>
          <w:szCs w:val="20"/>
        </w:rPr>
        <w:t xml:space="preserve"> </w:t>
      </w:r>
      <w:r>
        <w:rPr>
          <w:sz w:val="20"/>
          <w:szCs w:val="20"/>
        </w:rPr>
        <w:t>Conducting clinical audits</w:t>
      </w:r>
    </w:p>
    <w:p w:rsidR="00FD3FFD" w:rsidRPr="00FD3FFD" w:rsidRDefault="00FD3FFD" w:rsidP="00A815E9">
      <w:pPr>
        <w:tabs>
          <w:tab w:val="left" w:pos="1134"/>
        </w:tabs>
        <w:spacing w:after="0" w:line="240" w:lineRule="auto"/>
        <w:rPr>
          <w:sz w:val="16"/>
          <w:szCs w:val="16"/>
        </w:rPr>
      </w:pPr>
    </w:p>
    <w:p w:rsidR="007166ED" w:rsidRDefault="007166ED" w:rsidP="00FD3FF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Professional </w:t>
      </w:r>
      <w:r w:rsidR="000C142B">
        <w:rPr>
          <w:b/>
          <w:sz w:val="32"/>
          <w:szCs w:val="32"/>
        </w:rPr>
        <w:t xml:space="preserve">Development Leave </w:t>
      </w:r>
      <w:r w:rsidR="00FD3FFD">
        <w:rPr>
          <w:b/>
          <w:sz w:val="32"/>
          <w:szCs w:val="32"/>
        </w:rPr>
        <w:t>allocation</w:t>
      </w:r>
    </w:p>
    <w:p w:rsidR="00FD3FFD" w:rsidRPr="00FD3FFD" w:rsidRDefault="00867A2A" w:rsidP="00FD3FFD">
      <w:pPr>
        <w:spacing w:after="0"/>
        <w:rPr>
          <w:sz w:val="20"/>
          <w:szCs w:val="20"/>
        </w:rPr>
      </w:pPr>
      <w:r>
        <w:rPr>
          <w:sz w:val="20"/>
          <w:szCs w:val="20"/>
        </w:rPr>
        <w:t>CDHB supports staff in line with the</w:t>
      </w:r>
      <w:r w:rsidR="00FD3FFD">
        <w:rPr>
          <w:sz w:val="20"/>
          <w:szCs w:val="20"/>
        </w:rPr>
        <w:t xml:space="preserve"> Multi-Employer Collective Agreeme</w:t>
      </w:r>
      <w:r>
        <w:rPr>
          <w:sz w:val="20"/>
          <w:szCs w:val="20"/>
        </w:rPr>
        <w:t xml:space="preserve">nt (MECA) for additional </w:t>
      </w:r>
      <w:r w:rsidR="00FD3FFD">
        <w:rPr>
          <w:sz w:val="20"/>
          <w:szCs w:val="20"/>
        </w:rPr>
        <w:t>professional development leave ov</w:t>
      </w:r>
      <w:r>
        <w:rPr>
          <w:sz w:val="20"/>
          <w:szCs w:val="20"/>
        </w:rPr>
        <w:t xml:space="preserve">er and above organisational and Midwifery Council </w:t>
      </w:r>
      <w:r w:rsidR="00FD3FFD">
        <w:rPr>
          <w:sz w:val="20"/>
          <w:szCs w:val="20"/>
        </w:rPr>
        <w:t>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FTE</w:t>
            </w:r>
          </w:p>
        </w:tc>
        <w:tc>
          <w:tcPr>
            <w:tcW w:w="4819" w:type="dxa"/>
          </w:tcPr>
          <w:p w:rsidR="000C142B" w:rsidRPr="002619EF" w:rsidRDefault="000C142B" w:rsidP="00FD3FFD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 xml:space="preserve">Hours </w:t>
            </w:r>
            <w:r w:rsidR="00FD3FFD">
              <w:rPr>
                <w:sz w:val="20"/>
                <w:szCs w:val="20"/>
              </w:rPr>
              <w:t>for professional development leave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32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0.8</w:t>
            </w:r>
          </w:p>
        </w:tc>
        <w:tc>
          <w:tcPr>
            <w:tcW w:w="481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25.6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0.7</w:t>
            </w:r>
          </w:p>
        </w:tc>
        <w:tc>
          <w:tcPr>
            <w:tcW w:w="481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22.4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0.6</w:t>
            </w:r>
          </w:p>
        </w:tc>
        <w:tc>
          <w:tcPr>
            <w:tcW w:w="481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19.2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0.5</w:t>
            </w:r>
          </w:p>
        </w:tc>
        <w:tc>
          <w:tcPr>
            <w:tcW w:w="481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16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0.4</w:t>
            </w:r>
          </w:p>
        </w:tc>
        <w:tc>
          <w:tcPr>
            <w:tcW w:w="4819" w:type="dxa"/>
          </w:tcPr>
          <w:p w:rsidR="000C142B" w:rsidRPr="002619EF" w:rsidRDefault="00D51F26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12.8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0.3</w:t>
            </w:r>
          </w:p>
        </w:tc>
        <w:tc>
          <w:tcPr>
            <w:tcW w:w="4819" w:type="dxa"/>
          </w:tcPr>
          <w:p w:rsidR="000C142B" w:rsidRPr="002619EF" w:rsidRDefault="00D51F26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9.6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0.2 &amp; 0.1</w:t>
            </w:r>
          </w:p>
        </w:tc>
        <w:tc>
          <w:tcPr>
            <w:tcW w:w="4819" w:type="dxa"/>
          </w:tcPr>
          <w:p w:rsidR="000C142B" w:rsidRPr="002619EF" w:rsidRDefault="00D51F26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8</w:t>
            </w:r>
          </w:p>
        </w:tc>
      </w:tr>
    </w:tbl>
    <w:p w:rsidR="00A815E9" w:rsidRPr="0066600A" w:rsidRDefault="00A815E9" w:rsidP="00D46F4C">
      <w:pPr>
        <w:rPr>
          <w:sz w:val="18"/>
          <w:szCs w:val="18"/>
        </w:rPr>
      </w:pPr>
    </w:p>
    <w:sectPr w:rsidR="00A815E9" w:rsidRPr="0066600A" w:rsidSect="0066600A">
      <w:headerReference w:type="default" r:id="rId9"/>
      <w:footerReference w:type="default" r:id="rId10"/>
      <w:pgSz w:w="11906" w:h="16838"/>
      <w:pgMar w:top="1440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0CD" w:rsidRDefault="000510CD" w:rsidP="00C33BCE">
      <w:pPr>
        <w:spacing w:after="0" w:line="240" w:lineRule="auto"/>
      </w:pPr>
      <w:r>
        <w:separator/>
      </w:r>
    </w:p>
  </w:endnote>
  <w:endnote w:type="continuationSeparator" w:id="0">
    <w:p w:rsidR="000510CD" w:rsidRDefault="000510CD" w:rsidP="00C3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76220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E6839" w:rsidRDefault="001A3D79">
            <w:pPr>
              <w:pStyle w:val="Footer"/>
              <w:jc w:val="center"/>
            </w:pPr>
            <w:r>
              <w:rPr>
                <w:b/>
                <w:i/>
              </w:rPr>
              <w:t>March 2020</w:t>
            </w:r>
            <w:r w:rsidR="006504E1" w:rsidRPr="006504E1">
              <w:rPr>
                <w:b/>
                <w:i/>
              </w:rPr>
              <w:t>.</w:t>
            </w:r>
            <w:r w:rsidR="006504E1">
              <w:t xml:space="preserve"> </w:t>
            </w:r>
            <w:r w:rsidR="004E6839">
              <w:t xml:space="preserve">Page </w:t>
            </w:r>
            <w:r w:rsidR="004E6839">
              <w:rPr>
                <w:b/>
                <w:bCs/>
                <w:sz w:val="24"/>
                <w:szCs w:val="24"/>
              </w:rPr>
              <w:fldChar w:fldCharType="begin"/>
            </w:r>
            <w:r w:rsidR="004E6839">
              <w:rPr>
                <w:b/>
                <w:bCs/>
              </w:rPr>
              <w:instrText xml:space="preserve"> PAGE </w:instrText>
            </w:r>
            <w:r w:rsidR="004E683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4E6839">
              <w:rPr>
                <w:b/>
                <w:bCs/>
                <w:sz w:val="24"/>
                <w:szCs w:val="24"/>
              </w:rPr>
              <w:fldChar w:fldCharType="end"/>
            </w:r>
            <w:r w:rsidR="004E6839">
              <w:t xml:space="preserve"> of </w:t>
            </w:r>
            <w:r w:rsidR="004E6839">
              <w:rPr>
                <w:b/>
                <w:bCs/>
                <w:sz w:val="24"/>
                <w:szCs w:val="24"/>
              </w:rPr>
              <w:fldChar w:fldCharType="begin"/>
            </w:r>
            <w:r w:rsidR="004E6839">
              <w:rPr>
                <w:b/>
                <w:bCs/>
              </w:rPr>
              <w:instrText xml:space="preserve"> NUMPAGES  </w:instrText>
            </w:r>
            <w:r w:rsidR="004E683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4E683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7ED4" w:rsidRDefault="00D97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0CD" w:rsidRDefault="000510CD" w:rsidP="00C33BCE">
      <w:pPr>
        <w:spacing w:after="0" w:line="240" w:lineRule="auto"/>
      </w:pPr>
      <w:r>
        <w:separator/>
      </w:r>
    </w:p>
  </w:footnote>
  <w:footnote w:type="continuationSeparator" w:id="0">
    <w:p w:rsidR="000510CD" w:rsidRDefault="000510CD" w:rsidP="00C3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BCE" w:rsidRDefault="006E6DBF">
    <w:pPr>
      <w:pStyle w:val="Header"/>
    </w:pPr>
    <w:r>
      <w:t xml:space="preserve">Te </w:t>
    </w:r>
    <w:proofErr w:type="spellStart"/>
    <w:r>
      <w:t>Whatu</w:t>
    </w:r>
    <w:proofErr w:type="spellEnd"/>
    <w:r>
      <w:t xml:space="preserve"> Ora | Health New Zealand C</w:t>
    </w:r>
    <w:r w:rsidR="00C33BCE">
      <w:t>ore Midwife</w:t>
    </w:r>
  </w:p>
  <w:p w:rsidR="00C33BCE" w:rsidRPr="00B66B13" w:rsidRDefault="00FD3FFD" w:rsidP="00B66B13">
    <w:pPr>
      <w:pStyle w:val="Header"/>
      <w:tabs>
        <w:tab w:val="left" w:pos="1701"/>
      </w:tabs>
      <w:rPr>
        <w:sz w:val="32"/>
        <w:szCs w:val="32"/>
      </w:rPr>
    </w:pPr>
    <w:r>
      <w:rPr>
        <w:sz w:val="32"/>
        <w:szCs w:val="32"/>
      </w:rPr>
      <w:t>Professional Development Planner</w:t>
    </w:r>
    <w:r w:rsidR="00727A41">
      <w:rPr>
        <w:sz w:val="32"/>
        <w:szCs w:val="32"/>
      </w:rPr>
      <w:t xml:space="preserve"> 20</w:t>
    </w:r>
    <w:r w:rsidR="00573261">
      <w:rPr>
        <w:sz w:val="32"/>
        <w:szCs w:val="32"/>
      </w:rPr>
      <w:t>20</w:t>
    </w:r>
    <w:r w:rsidR="00727A41">
      <w:rPr>
        <w:sz w:val="32"/>
        <w:szCs w:val="32"/>
      </w:rPr>
      <w:t xml:space="preserve"> - 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238A1"/>
    <w:multiLevelType w:val="hybridMultilevel"/>
    <w:tmpl w:val="57F6FF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54BF6"/>
    <w:multiLevelType w:val="hybridMultilevel"/>
    <w:tmpl w:val="C492B6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0E2AE6"/>
    <w:multiLevelType w:val="hybridMultilevel"/>
    <w:tmpl w:val="C908CD4A"/>
    <w:lvl w:ilvl="0" w:tplc="1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CE"/>
    <w:rsid w:val="00007DA9"/>
    <w:rsid w:val="000510CD"/>
    <w:rsid w:val="0007382B"/>
    <w:rsid w:val="000A5577"/>
    <w:rsid w:val="000C142B"/>
    <w:rsid w:val="001216C0"/>
    <w:rsid w:val="00144F98"/>
    <w:rsid w:val="001875DC"/>
    <w:rsid w:val="001A3D79"/>
    <w:rsid w:val="001C7C0A"/>
    <w:rsid w:val="002619EF"/>
    <w:rsid w:val="00284721"/>
    <w:rsid w:val="003E5B0A"/>
    <w:rsid w:val="004B2BD2"/>
    <w:rsid w:val="004E6839"/>
    <w:rsid w:val="0053756F"/>
    <w:rsid w:val="00547FDA"/>
    <w:rsid w:val="00550218"/>
    <w:rsid w:val="00573261"/>
    <w:rsid w:val="005F3CCC"/>
    <w:rsid w:val="00603F1B"/>
    <w:rsid w:val="00626B3D"/>
    <w:rsid w:val="006504E1"/>
    <w:rsid w:val="0066600A"/>
    <w:rsid w:val="006E6DBF"/>
    <w:rsid w:val="007166ED"/>
    <w:rsid w:val="00720E25"/>
    <w:rsid w:val="00727A41"/>
    <w:rsid w:val="007354E1"/>
    <w:rsid w:val="00793BE7"/>
    <w:rsid w:val="00867A2A"/>
    <w:rsid w:val="00873B3D"/>
    <w:rsid w:val="00977996"/>
    <w:rsid w:val="009825FB"/>
    <w:rsid w:val="009A4AF5"/>
    <w:rsid w:val="00A815E9"/>
    <w:rsid w:val="00AC2921"/>
    <w:rsid w:val="00B47698"/>
    <w:rsid w:val="00B66B13"/>
    <w:rsid w:val="00B73FA3"/>
    <w:rsid w:val="00B77ABF"/>
    <w:rsid w:val="00BC540C"/>
    <w:rsid w:val="00BF0AE2"/>
    <w:rsid w:val="00C33BCE"/>
    <w:rsid w:val="00C7670A"/>
    <w:rsid w:val="00D46F4C"/>
    <w:rsid w:val="00D51F26"/>
    <w:rsid w:val="00D97ED4"/>
    <w:rsid w:val="00E25AC5"/>
    <w:rsid w:val="00E42CDA"/>
    <w:rsid w:val="00E67068"/>
    <w:rsid w:val="00E87AEC"/>
    <w:rsid w:val="00E87E10"/>
    <w:rsid w:val="00EF39F7"/>
    <w:rsid w:val="00FD3FFD"/>
    <w:rsid w:val="00FE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62B28D"/>
  <w15:chartTrackingRefBased/>
  <w15:docId w15:val="{C5FB8D3F-0525-4554-B8F0-D7C51B56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3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CE"/>
  </w:style>
  <w:style w:type="paragraph" w:styleId="Footer">
    <w:name w:val="footer"/>
    <w:basedOn w:val="Normal"/>
    <w:link w:val="FooterChar"/>
    <w:uiPriority w:val="99"/>
    <w:unhideWhenUsed/>
    <w:rsid w:val="00C33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CE"/>
  </w:style>
  <w:style w:type="character" w:styleId="Hyperlink">
    <w:name w:val="Hyperlink"/>
    <w:basedOn w:val="DefaultParagraphFont"/>
    <w:uiPriority w:val="99"/>
    <w:unhideWhenUsed/>
    <w:rsid w:val="00EF39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HB Image" ma:contentTypeID="0x0101009148F5A04DDD49CBA7127AADA5FB792B00AADE34325A8B49CDA8BB4DB53328F214005F4EFC05A8644AA79AFB6C7DC78B923C007B5A6924B30A4B49BFB2F9162E6B281D" ma:contentTypeVersion="3" ma:contentTypeDescription="Content type for CDHB images" ma:contentTypeScope="" ma:versionID="df439077f0194be9afb89f874a4759b6">
  <xsd:schema xmlns:xsd="http://www.w3.org/2001/XMLSchema" xmlns:xs="http://www.w3.org/2001/XMLSchema" xmlns:p="http://schemas.microsoft.com/office/2006/metadata/properties" xmlns:ns1="http://schemas.microsoft.com/sharepoint/v3" xmlns:ns2="AF598F65-3CE8-4C87-A797-9126EE7D33FA" xmlns:ns3="http://schemas.microsoft.com/sharepoint/v3/fields" xmlns:ns4="af598f65-3ce8-4c87-a797-9126ee7d33fa" xmlns:ns5="3fd5f2a1-571c-430e-9514-925b4b29cca8" targetNamespace="http://schemas.microsoft.com/office/2006/metadata/properties" ma:root="true" ma:fieldsID="6761fed347ddf096db99119109c6f813" ns1:_="" ns2:_="" ns3:_="" ns4:_="" ns5:_="">
    <xsd:import namespace="http://schemas.microsoft.com/sharepoint/v3"/>
    <xsd:import namespace="AF598F65-3CE8-4C87-A797-9126EE7D33FA"/>
    <xsd:import namespace="http://schemas.microsoft.com/sharepoint/v3/fields"/>
    <xsd:import namespace="af598f65-3ce8-4c87-a797-9126ee7d33fa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ResourceType" minOccurs="0"/>
                <xsd:element ref="ns4:CDHBAudience" minOccurs="0"/>
                <xsd:element ref="ns4:Contributor" minOccurs="0"/>
                <xsd:element ref="ns4:Coverage" minOccurs="0"/>
                <xsd:element ref="ns4:DepartmentTeamUnitTaxHTField0" minOccurs="0"/>
                <xsd:element ref="ns4:DocumentTypeTaxHTField0" minOccurs="0"/>
                <xsd:element ref="ns4:LocationTaxHTField0" minOccurs="0"/>
                <xsd:element ref="ns4:Relation" minOccurs="0"/>
                <xsd:element ref="ns4:Source" minOccurs="0"/>
                <xsd:element ref="ns4:Format" minOccurs="0"/>
                <xsd:element ref="ns5:TaxCatchAll" minOccurs="0"/>
                <xsd:element ref="ns5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98F65-3CE8-4C87-A797-9126EE7D33F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98f65-3ce8-4c87-a797-9126ee7d33fa" elementFormDefault="qualified">
    <xsd:import namespace="http://schemas.microsoft.com/office/2006/documentManagement/types"/>
    <xsd:import namespace="http://schemas.microsoft.com/office/infopath/2007/PartnerControls"/>
    <xsd:element name="ResourceType" ma:index="27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28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29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30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31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33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35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37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38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39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41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verage xmlns="af598f65-3ce8-4c87-a797-9126ee7d33fa" xsi:nil="true"/>
    <Relation xmlns="af598f65-3ce8-4c87-a797-9126ee7d33fa" xsi:nil="true"/>
    <Contributor xmlns="af598f65-3ce8-4c87-a797-9126ee7d33fa" xsi:nil="true"/>
    <LocationTaxHTField0 xmlns="af598f65-3ce8-4c87-a797-9126ee7d33fa">
      <Terms xmlns="http://schemas.microsoft.com/office/infopath/2007/PartnerControls"/>
    </LocationTaxHTField0>
    <wic_System_Copyright xmlns="http://schemas.microsoft.com/sharepoint/v3/fields" xsi:nil="true"/>
    <ImageCreateDate xmlns="AF598F65-3CE8-4C87-A797-9126EE7D33FA" xsi:nil="true"/>
    <Source xmlns="af598f65-3ce8-4c87-a797-9126ee7d33fa" xsi:nil="true"/>
    <ResourceType xmlns="af598f65-3ce8-4c87-a797-9126ee7d33fa" xsi:nil="true"/>
    <DocumentTypeTaxHTField0 xmlns="af598f65-3ce8-4c87-a797-9126ee7d33fa">
      <Terms xmlns="http://schemas.microsoft.com/office/infopath/2007/PartnerControls"/>
    </DocumentTypeTaxHTField0>
    <TaxCatchAll xmlns="3fd5f2a1-571c-430e-9514-925b4b29cca8"/>
    <TaxKeywordTaxHTField xmlns="3fd5f2a1-571c-430e-9514-925b4b29cca8">
      <Terms xmlns="http://schemas.microsoft.com/office/infopath/2007/PartnerControls"/>
    </TaxKeywordTaxHTField>
    <DepartmentTeamUnitTaxHTField0 xmlns="af598f65-3ce8-4c87-a797-9126ee7d33fa">
      <Terms xmlns="http://schemas.microsoft.com/office/infopath/2007/PartnerControls"/>
    </DepartmentTeamUnitTaxHTField0>
    <Format xmlns="af598f65-3ce8-4c87-a797-9126ee7d33fa" xsi:nil="true"/>
    <CDHBAudience xmlns="af598f65-3ce8-4c87-a797-9126ee7d33fa" xsi:nil="true"/>
  </documentManagement>
</p:properties>
</file>

<file path=customXml/itemProps1.xml><?xml version="1.0" encoding="utf-8"?>
<ds:datastoreItem xmlns:ds="http://schemas.openxmlformats.org/officeDocument/2006/customXml" ds:itemID="{53FABB16-AAEB-4D4E-8E4C-FD71D91EF9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EBA15F-5DE9-4DFD-8F63-228249439AA9}"/>
</file>

<file path=customXml/itemProps3.xml><?xml version="1.0" encoding="utf-8"?>
<ds:datastoreItem xmlns:ds="http://schemas.openxmlformats.org/officeDocument/2006/customXml" ds:itemID="{5E1FC0B7-5C0C-49EE-A843-9FF4313D1A10}"/>
</file>

<file path=customXml/itemProps4.xml><?xml version="1.0" encoding="utf-8"?>
<ds:datastoreItem xmlns:ds="http://schemas.openxmlformats.org/officeDocument/2006/customXml" ds:itemID="{EDC8E37C-409C-4E94-B163-80455AA8B80C}"/>
</file>

<file path=docProps/app.xml><?xml version="1.0" encoding="utf-8"?>
<Properties xmlns="http://schemas.openxmlformats.org/officeDocument/2006/extended-properties" xmlns:vt="http://schemas.openxmlformats.org/officeDocument/2006/docPropsVTypes">
  <Template>68A94382</Template>
  <TotalTime>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Allen</dc:creator>
  <cp:keywords/>
  <dc:description/>
  <cp:lastModifiedBy>Charlotte Evers</cp:lastModifiedBy>
  <cp:revision>3</cp:revision>
  <cp:lastPrinted>2020-03-19T23:22:00Z</cp:lastPrinted>
  <dcterms:created xsi:type="dcterms:W3CDTF">2020-03-19T23:25:00Z</dcterms:created>
  <dcterms:modified xsi:type="dcterms:W3CDTF">2022-07-07T23:40:00Z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epartmentTeamUnit">
    <vt:lpwstr/>
  </property>
  <property fmtid="{D5CDD505-2E9C-101B-9397-08002B2CF9AE}" pid="4" name="ContentTypeId">
    <vt:lpwstr>0x0101009148F5A04DDD49CBA7127AADA5FB792B00AADE34325A8B49CDA8BB4DB53328F214005F4EFC05A8644AA79AFB6C7DC78B923C007B5A6924B30A4B49BFB2F9162E6B281D</vt:lpwstr>
  </property>
  <property fmtid="{D5CDD505-2E9C-101B-9397-08002B2CF9AE}" pid="5" name="CDHBLocation">
    <vt:lpwstr/>
  </property>
  <property fmtid="{D5CDD505-2E9C-101B-9397-08002B2CF9AE}" pid="6" name="DocumentType">
    <vt:lpwstr/>
  </property>
</Properties>
</file>