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DA" w:rsidRDefault="00B77ABF">
      <w:r>
        <w:t>(</w:t>
      </w:r>
      <w:r w:rsidR="006504E1">
        <w:t xml:space="preserve">For </w:t>
      </w:r>
      <w:r w:rsidR="008E0AC4">
        <w:t xml:space="preserve">CDHB </w:t>
      </w:r>
      <w:r w:rsidR="006504E1">
        <w:t xml:space="preserve">professional development </w:t>
      </w:r>
      <w:r w:rsidR="001875DC">
        <w:t>requirements</w:t>
      </w:r>
      <w:r>
        <w:t xml:space="preserve">) </w:t>
      </w:r>
    </w:p>
    <w:p w:rsidR="00626B3D" w:rsidRDefault="00C33BCE">
      <w:pPr>
        <w:rPr>
          <w:sz w:val="32"/>
          <w:szCs w:val="32"/>
        </w:rPr>
      </w:pPr>
      <w:r w:rsidRPr="00B47698">
        <w:rPr>
          <w:sz w:val="32"/>
          <w:szCs w:val="32"/>
        </w:rPr>
        <w:t xml:space="preserve">Name: </w:t>
      </w:r>
    </w:p>
    <w:p w:rsidR="000E132B" w:rsidRPr="008E0AC4" w:rsidRDefault="000E132B" w:rsidP="000E132B">
      <w:pPr>
        <w:rPr>
          <w:b/>
          <w:sz w:val="18"/>
          <w:szCs w:val="18"/>
        </w:rPr>
      </w:pPr>
      <w:r w:rsidRPr="008E0AC4">
        <w:rPr>
          <w:b/>
          <w:sz w:val="18"/>
          <w:szCs w:val="18"/>
        </w:rPr>
        <w:t xml:space="preserve">N.B.  Use extra rows for additional </w:t>
      </w:r>
      <w:r>
        <w:rPr>
          <w:b/>
          <w:sz w:val="18"/>
          <w:szCs w:val="18"/>
        </w:rPr>
        <w:t>compulsory education updates</w:t>
      </w:r>
      <w:r w:rsidRPr="008E0AC4">
        <w:rPr>
          <w:b/>
          <w:sz w:val="18"/>
          <w:szCs w:val="18"/>
        </w:rPr>
        <w:t xml:space="preserve"> e.g. </w:t>
      </w:r>
      <w:r>
        <w:rPr>
          <w:b/>
          <w:sz w:val="18"/>
          <w:szCs w:val="18"/>
        </w:rPr>
        <w:t>PDRP, IV link, CVAD</w:t>
      </w:r>
    </w:p>
    <w:p w:rsidR="003F5F6A" w:rsidRDefault="003F5F6A">
      <w:pPr>
        <w:rPr>
          <w:sz w:val="32"/>
          <w:szCs w:val="32"/>
        </w:rPr>
      </w:pPr>
    </w:p>
    <w:p w:rsidR="00D51F26" w:rsidRPr="00D51F26" w:rsidRDefault="00D51F26" w:rsidP="00D51F26">
      <w:pPr>
        <w:spacing w:after="0"/>
      </w:pPr>
    </w:p>
    <w:tbl>
      <w:tblPr>
        <w:tblStyle w:val="TableGrid"/>
        <w:tblpPr w:leftFromText="180" w:rightFromText="180" w:vertAnchor="page" w:tblpY="2541"/>
        <w:tblW w:w="10060" w:type="dxa"/>
        <w:tblLayout w:type="fixed"/>
        <w:tblLook w:val="04A0" w:firstRow="1" w:lastRow="0" w:firstColumn="1" w:lastColumn="0" w:noHBand="0" w:noVBand="1"/>
      </w:tblPr>
      <w:tblGrid>
        <w:gridCol w:w="779"/>
        <w:gridCol w:w="4036"/>
        <w:gridCol w:w="1748"/>
        <w:gridCol w:w="1748"/>
        <w:gridCol w:w="1749"/>
      </w:tblGrid>
      <w:tr w:rsidR="00D120CA" w:rsidTr="000E132B">
        <w:trPr>
          <w:trHeight w:val="397"/>
        </w:trPr>
        <w:tc>
          <w:tcPr>
            <w:tcW w:w="779" w:type="dxa"/>
            <w:vMerge w:val="restart"/>
            <w:textDirection w:val="btLr"/>
            <w:vAlign w:val="center"/>
          </w:tcPr>
          <w:p w:rsidR="00D120CA" w:rsidRPr="001875DC" w:rsidRDefault="00D120CA" w:rsidP="00144F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1875DC">
              <w:rPr>
                <w:b/>
                <w:i/>
                <w:sz w:val="28"/>
                <w:szCs w:val="28"/>
              </w:rPr>
              <w:t>Yearly</w:t>
            </w:r>
            <w:r>
              <w:rPr>
                <w:b/>
                <w:i/>
                <w:sz w:val="28"/>
                <w:szCs w:val="28"/>
              </w:rPr>
              <w:t xml:space="preserve"> Compulsory</w:t>
            </w:r>
          </w:p>
        </w:tc>
        <w:tc>
          <w:tcPr>
            <w:tcW w:w="4036" w:type="dxa"/>
            <w:vAlign w:val="center"/>
          </w:tcPr>
          <w:p w:rsidR="00D120CA" w:rsidRPr="000E132B" w:rsidRDefault="000E132B" w:rsidP="000E132B">
            <w:pPr>
              <w:jc w:val="right"/>
              <w:rPr>
                <w:b/>
                <w:i/>
                <w:sz w:val="18"/>
                <w:szCs w:val="18"/>
              </w:rPr>
            </w:pPr>
            <w:bookmarkStart w:id="0" w:name="_GoBack"/>
            <w:r w:rsidRPr="000E132B">
              <w:rPr>
                <w:b/>
                <w:i/>
                <w:sz w:val="18"/>
                <w:szCs w:val="18"/>
              </w:rPr>
              <w:t>Record the date you attended</w:t>
            </w:r>
            <w:bookmarkEnd w:id="0"/>
          </w:p>
        </w:tc>
        <w:tc>
          <w:tcPr>
            <w:tcW w:w="1748" w:type="dxa"/>
            <w:vAlign w:val="center"/>
          </w:tcPr>
          <w:p w:rsidR="00D120CA" w:rsidRPr="00FE0024" w:rsidRDefault="00D120CA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748" w:type="dxa"/>
            <w:vAlign w:val="center"/>
          </w:tcPr>
          <w:p w:rsidR="00D120CA" w:rsidRPr="00FE0024" w:rsidRDefault="00D120CA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749" w:type="dxa"/>
            <w:vAlign w:val="center"/>
          </w:tcPr>
          <w:p w:rsidR="00D120CA" w:rsidRPr="00FE0024" w:rsidRDefault="00D120CA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</w:tr>
      <w:tr w:rsidR="00D120CA" w:rsidTr="000E132B">
        <w:trPr>
          <w:trHeight w:val="397"/>
        </w:trPr>
        <w:tc>
          <w:tcPr>
            <w:tcW w:w="779" w:type="dxa"/>
            <w:vMerge/>
            <w:vAlign w:val="center"/>
          </w:tcPr>
          <w:p w:rsidR="00D120CA" w:rsidRPr="00547FDA" w:rsidRDefault="00D120CA" w:rsidP="00144F98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center"/>
          </w:tcPr>
          <w:p w:rsidR="00D120CA" w:rsidRDefault="00D120CA" w:rsidP="001875DC">
            <w:r w:rsidRPr="001875DC">
              <w:rPr>
                <w:b/>
              </w:rPr>
              <w:t>Emergency Skills Day</w:t>
            </w:r>
            <w:r>
              <w:t xml:space="preserve"> </w:t>
            </w:r>
          </w:p>
          <w:p w:rsidR="00D120CA" w:rsidRPr="00E87AEC" w:rsidRDefault="00D120CA" w:rsidP="001875DC">
            <w:r>
              <w:t>(maternal and newborn resus plus maternity emergencies)*</w:t>
            </w:r>
          </w:p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  <w:r>
              <w:t>/            /</w:t>
            </w:r>
          </w:p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  <w:r>
              <w:t>/            /</w:t>
            </w:r>
          </w:p>
        </w:tc>
        <w:tc>
          <w:tcPr>
            <w:tcW w:w="1749" w:type="dxa"/>
            <w:vAlign w:val="center"/>
          </w:tcPr>
          <w:p w:rsidR="00D120CA" w:rsidRDefault="00D120CA" w:rsidP="00144F98">
            <w:pPr>
              <w:jc w:val="center"/>
            </w:pPr>
            <w:r>
              <w:t>/            /</w:t>
            </w:r>
          </w:p>
        </w:tc>
      </w:tr>
      <w:tr w:rsidR="00D120CA" w:rsidTr="000E132B">
        <w:trPr>
          <w:trHeight w:val="740"/>
        </w:trPr>
        <w:tc>
          <w:tcPr>
            <w:tcW w:w="779" w:type="dxa"/>
            <w:vMerge/>
            <w:vAlign w:val="center"/>
          </w:tcPr>
          <w:p w:rsidR="00D120CA" w:rsidRPr="00547FDA" w:rsidRDefault="00D120CA" w:rsidP="00144F98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Merge w:val="restart"/>
            <w:vAlign w:val="center"/>
          </w:tcPr>
          <w:p w:rsidR="000E132B" w:rsidRPr="004B2BD2" w:rsidRDefault="000E132B" w:rsidP="000E132B">
            <w:r>
              <w:rPr>
                <w:b/>
              </w:rPr>
              <w:t>Maternity Practice Skills (or Core Competency Day) i</w:t>
            </w:r>
            <w:r w:rsidRPr="004B2BD2">
              <w:t>ncludes</w:t>
            </w:r>
            <w:r>
              <w:t xml:space="preserve"> compulsory</w:t>
            </w:r>
            <w:r w:rsidRPr="004B2BD2">
              <w:t>:</w:t>
            </w:r>
          </w:p>
          <w:p w:rsidR="000E132B" w:rsidRDefault="000E132B" w:rsidP="000E132B">
            <w:pPr>
              <w:pStyle w:val="ListParagraph"/>
              <w:numPr>
                <w:ilvl w:val="0"/>
                <w:numId w:val="3"/>
              </w:numPr>
            </w:pPr>
            <w:r>
              <w:t>Breastfeeding (BFHI:21 hrs over 5 yrs)</w:t>
            </w:r>
          </w:p>
          <w:p w:rsidR="000E132B" w:rsidRDefault="000E132B" w:rsidP="000E132B">
            <w:pPr>
              <w:pStyle w:val="ListParagraph"/>
              <w:numPr>
                <w:ilvl w:val="0"/>
                <w:numId w:val="3"/>
              </w:numPr>
            </w:pPr>
            <w:r>
              <w:t>Infection Prevention</w:t>
            </w:r>
          </w:p>
          <w:p w:rsidR="000E132B" w:rsidRDefault="000E132B" w:rsidP="000E132B">
            <w:pPr>
              <w:pStyle w:val="ListParagraph"/>
              <w:numPr>
                <w:ilvl w:val="0"/>
                <w:numId w:val="3"/>
              </w:numPr>
            </w:pPr>
            <w:r>
              <w:t>Family violence</w:t>
            </w:r>
          </w:p>
          <w:p w:rsidR="000E132B" w:rsidRDefault="000E132B" w:rsidP="000E132B">
            <w:pPr>
              <w:pStyle w:val="ListParagraph"/>
              <w:numPr>
                <w:ilvl w:val="0"/>
                <w:numId w:val="3"/>
              </w:numPr>
            </w:pPr>
            <w:r>
              <w:t xml:space="preserve">Fire &amp; Emergency Procedures </w:t>
            </w:r>
          </w:p>
          <w:p w:rsidR="00D120CA" w:rsidRPr="00E87AEC" w:rsidRDefault="000E132B" w:rsidP="000E132B">
            <w:r>
              <w:t>(Plus other topics, changes each year)</w:t>
            </w:r>
          </w:p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  <w:r>
              <w:t>/            /</w:t>
            </w:r>
          </w:p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  <w:r>
              <w:t>/            /</w:t>
            </w:r>
          </w:p>
        </w:tc>
        <w:tc>
          <w:tcPr>
            <w:tcW w:w="1749" w:type="dxa"/>
            <w:vAlign w:val="center"/>
          </w:tcPr>
          <w:p w:rsidR="00D120CA" w:rsidRDefault="00D120CA" w:rsidP="00144F98">
            <w:pPr>
              <w:jc w:val="center"/>
            </w:pPr>
            <w:r>
              <w:t>/            /</w:t>
            </w:r>
          </w:p>
        </w:tc>
      </w:tr>
      <w:tr w:rsidR="000E132B" w:rsidTr="000E132B">
        <w:trPr>
          <w:trHeight w:val="1162"/>
        </w:trPr>
        <w:tc>
          <w:tcPr>
            <w:tcW w:w="779" w:type="dxa"/>
            <w:vMerge/>
            <w:vAlign w:val="center"/>
          </w:tcPr>
          <w:p w:rsidR="000E132B" w:rsidRPr="00547FDA" w:rsidRDefault="000E132B" w:rsidP="00EB35C6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Merge/>
            <w:vAlign w:val="center"/>
          </w:tcPr>
          <w:p w:rsidR="000E132B" w:rsidRDefault="000E132B" w:rsidP="00EB35C6">
            <w:pPr>
              <w:rPr>
                <w:b/>
              </w:rPr>
            </w:pPr>
          </w:p>
        </w:tc>
        <w:tc>
          <w:tcPr>
            <w:tcW w:w="1748" w:type="dxa"/>
            <w:vAlign w:val="center"/>
          </w:tcPr>
          <w:p w:rsidR="000E132B" w:rsidRDefault="000E132B" w:rsidP="000E132B">
            <w:r>
              <w:t xml:space="preserve">No of BFHI hrs: </w:t>
            </w:r>
          </w:p>
          <w:p w:rsidR="000E132B" w:rsidRDefault="000E132B" w:rsidP="00EB35C6">
            <w:pPr>
              <w:jc w:val="center"/>
            </w:pPr>
          </w:p>
        </w:tc>
        <w:tc>
          <w:tcPr>
            <w:tcW w:w="1748" w:type="dxa"/>
            <w:vAlign w:val="center"/>
          </w:tcPr>
          <w:p w:rsidR="000E132B" w:rsidRDefault="000E132B" w:rsidP="000E132B">
            <w:r>
              <w:t xml:space="preserve">No of BFHI hrs: </w:t>
            </w:r>
          </w:p>
          <w:p w:rsidR="000E132B" w:rsidRDefault="000E132B" w:rsidP="00EB35C6">
            <w:pPr>
              <w:jc w:val="center"/>
            </w:pPr>
          </w:p>
        </w:tc>
        <w:tc>
          <w:tcPr>
            <w:tcW w:w="1749" w:type="dxa"/>
            <w:vAlign w:val="center"/>
          </w:tcPr>
          <w:p w:rsidR="000E132B" w:rsidRDefault="000E132B" w:rsidP="000E132B">
            <w:r>
              <w:t xml:space="preserve">No of BFHI hrs: </w:t>
            </w:r>
          </w:p>
          <w:p w:rsidR="000E132B" w:rsidRDefault="000E132B" w:rsidP="00EB35C6">
            <w:pPr>
              <w:jc w:val="center"/>
            </w:pPr>
          </w:p>
        </w:tc>
      </w:tr>
      <w:tr w:rsidR="00D120CA" w:rsidTr="000E132B">
        <w:trPr>
          <w:trHeight w:val="397"/>
        </w:trPr>
        <w:tc>
          <w:tcPr>
            <w:tcW w:w="779" w:type="dxa"/>
            <w:vMerge/>
            <w:vAlign w:val="center"/>
          </w:tcPr>
          <w:p w:rsidR="00D120CA" w:rsidRPr="00547FDA" w:rsidRDefault="00D120CA" w:rsidP="00144F98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center"/>
          </w:tcPr>
          <w:p w:rsidR="00D120CA" w:rsidRDefault="00D120CA" w:rsidP="00144F98"/>
          <w:p w:rsidR="00D120CA" w:rsidRDefault="00D120CA" w:rsidP="00144F98"/>
          <w:p w:rsidR="00D120CA" w:rsidRPr="00E87AEC" w:rsidRDefault="00D120CA" w:rsidP="00144F98"/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</w:p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</w:p>
        </w:tc>
        <w:tc>
          <w:tcPr>
            <w:tcW w:w="1749" w:type="dxa"/>
            <w:vAlign w:val="center"/>
          </w:tcPr>
          <w:p w:rsidR="00D120CA" w:rsidRDefault="00D120CA" w:rsidP="00144F98">
            <w:pPr>
              <w:jc w:val="center"/>
            </w:pPr>
          </w:p>
        </w:tc>
      </w:tr>
      <w:tr w:rsidR="00D120CA" w:rsidTr="000E132B">
        <w:trPr>
          <w:trHeight w:val="397"/>
        </w:trPr>
        <w:tc>
          <w:tcPr>
            <w:tcW w:w="779" w:type="dxa"/>
            <w:vMerge/>
            <w:vAlign w:val="center"/>
          </w:tcPr>
          <w:p w:rsidR="00D120CA" w:rsidRPr="00547FDA" w:rsidRDefault="00D120CA" w:rsidP="00144F98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  <w:vAlign w:val="center"/>
          </w:tcPr>
          <w:p w:rsidR="00D120CA" w:rsidRDefault="00D120CA" w:rsidP="00144F98"/>
          <w:p w:rsidR="00D120CA" w:rsidRDefault="00D120CA" w:rsidP="00144F98"/>
          <w:p w:rsidR="00D120CA" w:rsidRDefault="00D120CA" w:rsidP="00144F98"/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</w:p>
        </w:tc>
        <w:tc>
          <w:tcPr>
            <w:tcW w:w="1748" w:type="dxa"/>
            <w:vAlign w:val="center"/>
          </w:tcPr>
          <w:p w:rsidR="00D120CA" w:rsidRDefault="00D120CA" w:rsidP="00144F98">
            <w:pPr>
              <w:jc w:val="center"/>
            </w:pPr>
          </w:p>
        </w:tc>
        <w:tc>
          <w:tcPr>
            <w:tcW w:w="1749" w:type="dxa"/>
            <w:vAlign w:val="center"/>
          </w:tcPr>
          <w:p w:rsidR="00D120CA" w:rsidRDefault="00D120CA" w:rsidP="00144F9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356"/>
        <w:tblW w:w="10201" w:type="dxa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2619EF" w:rsidRPr="00977996" w:rsidTr="001875DC">
        <w:trPr>
          <w:trHeight w:val="132"/>
        </w:trPr>
        <w:tc>
          <w:tcPr>
            <w:tcW w:w="842" w:type="dxa"/>
            <w:vMerge w:val="restart"/>
            <w:textDirection w:val="btLr"/>
            <w:vAlign w:val="center"/>
          </w:tcPr>
          <w:p w:rsidR="002619EF" w:rsidRPr="00E87AEC" w:rsidRDefault="008E0AC4" w:rsidP="002619E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04E1">
              <w:rPr>
                <w:b/>
                <w:i/>
                <w:sz w:val="28"/>
                <w:szCs w:val="28"/>
              </w:rPr>
              <w:t>Once Only</w:t>
            </w:r>
            <w:r w:rsidR="003F5F6A">
              <w:rPr>
                <w:b/>
                <w:i/>
                <w:sz w:val="28"/>
                <w:szCs w:val="28"/>
              </w:rPr>
              <w:t xml:space="preserve"> Compulsory</w:t>
            </w:r>
          </w:p>
        </w:tc>
        <w:tc>
          <w:tcPr>
            <w:tcW w:w="3937" w:type="dxa"/>
            <w:vMerge w:val="restart"/>
            <w:vAlign w:val="center"/>
          </w:tcPr>
          <w:p w:rsidR="002619EF" w:rsidRPr="00977996" w:rsidRDefault="002619EF" w:rsidP="002619EF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</w:p>
        </w:tc>
        <w:tc>
          <w:tcPr>
            <w:tcW w:w="1973" w:type="dxa"/>
            <w:vMerge w:val="restart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Last Completed</w:t>
            </w:r>
          </w:p>
        </w:tc>
        <w:tc>
          <w:tcPr>
            <w:tcW w:w="3449" w:type="dxa"/>
            <w:gridSpan w:val="3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</w:p>
        </w:tc>
      </w:tr>
      <w:tr w:rsidR="002619EF" w:rsidTr="001875DC">
        <w:trPr>
          <w:trHeight w:val="397"/>
        </w:trPr>
        <w:tc>
          <w:tcPr>
            <w:tcW w:w="842" w:type="dxa"/>
            <w:vMerge/>
            <w:vAlign w:val="center"/>
          </w:tcPr>
          <w:p w:rsidR="002619EF" w:rsidRDefault="002619EF" w:rsidP="002619EF"/>
        </w:tc>
        <w:tc>
          <w:tcPr>
            <w:tcW w:w="3937" w:type="dxa"/>
            <w:vMerge/>
            <w:vAlign w:val="center"/>
          </w:tcPr>
          <w:p w:rsidR="002619EF" w:rsidRDefault="002619EF" w:rsidP="002619EF"/>
        </w:tc>
        <w:tc>
          <w:tcPr>
            <w:tcW w:w="1973" w:type="dxa"/>
            <w:vMerge/>
            <w:vAlign w:val="center"/>
          </w:tcPr>
          <w:p w:rsidR="002619EF" w:rsidRDefault="002619EF" w:rsidP="002619EF"/>
        </w:tc>
        <w:tc>
          <w:tcPr>
            <w:tcW w:w="1126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 w:rsidRPr="00550218">
              <w:rPr>
                <w:sz w:val="18"/>
                <w:szCs w:val="18"/>
              </w:rPr>
              <w:t>Year</w:t>
            </w:r>
            <w:r w:rsidR="00FE0024">
              <w:rPr>
                <w:sz w:val="18"/>
                <w:szCs w:val="18"/>
              </w:rPr>
              <w:t xml:space="preserve"> due</w:t>
            </w:r>
          </w:p>
        </w:tc>
        <w:tc>
          <w:tcPr>
            <w:tcW w:w="1129" w:type="dxa"/>
            <w:vAlign w:val="center"/>
          </w:tcPr>
          <w:p w:rsidR="002619EF" w:rsidRPr="00550218" w:rsidRDefault="00FE0024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2619EF">
              <w:rPr>
                <w:sz w:val="18"/>
                <w:szCs w:val="18"/>
              </w:rPr>
              <w:t>Booked</w:t>
            </w:r>
          </w:p>
        </w:tc>
        <w:tc>
          <w:tcPr>
            <w:tcW w:w="119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  <w:r w:rsidR="00FE0024">
              <w:rPr>
                <w:b/>
              </w:rPr>
              <w:sym w:font="Wingdings" w:char="F0FC"/>
            </w:r>
          </w:p>
        </w:tc>
      </w:tr>
      <w:tr w:rsidR="002619EF" w:rsidTr="001875DC">
        <w:trPr>
          <w:trHeight w:val="397"/>
        </w:trPr>
        <w:tc>
          <w:tcPr>
            <w:tcW w:w="842" w:type="dxa"/>
            <w:vMerge/>
            <w:vAlign w:val="center"/>
          </w:tcPr>
          <w:p w:rsidR="002619EF" w:rsidRDefault="002619EF" w:rsidP="002619EF"/>
        </w:tc>
        <w:tc>
          <w:tcPr>
            <w:tcW w:w="3937" w:type="dxa"/>
            <w:vAlign w:val="center"/>
          </w:tcPr>
          <w:p w:rsidR="002619EF" w:rsidRDefault="008E0AC4" w:rsidP="008E0AC4">
            <w:r>
              <w:t>Child Protection</w:t>
            </w:r>
            <w:r w:rsidR="000E132B">
              <w:t xml:space="preserve"> and Partner Abuse Intervention</w:t>
            </w:r>
          </w:p>
        </w:tc>
        <w:tc>
          <w:tcPr>
            <w:tcW w:w="1973" w:type="dxa"/>
            <w:vAlign w:val="center"/>
          </w:tcPr>
          <w:p w:rsidR="002619EF" w:rsidRDefault="002619EF" w:rsidP="002619EF">
            <w:pPr>
              <w:jc w:val="center"/>
            </w:pPr>
          </w:p>
        </w:tc>
        <w:tc>
          <w:tcPr>
            <w:tcW w:w="1126" w:type="dxa"/>
            <w:vAlign w:val="center"/>
          </w:tcPr>
          <w:p w:rsidR="002619EF" w:rsidRDefault="002619EF" w:rsidP="002619EF"/>
        </w:tc>
        <w:tc>
          <w:tcPr>
            <w:tcW w:w="1129" w:type="dxa"/>
            <w:vAlign w:val="center"/>
          </w:tcPr>
          <w:p w:rsidR="002619EF" w:rsidRDefault="002619EF" w:rsidP="002619EF"/>
        </w:tc>
        <w:tc>
          <w:tcPr>
            <w:tcW w:w="1194" w:type="dxa"/>
            <w:vAlign w:val="center"/>
          </w:tcPr>
          <w:p w:rsidR="002619EF" w:rsidRDefault="002619EF" w:rsidP="002619EF"/>
        </w:tc>
      </w:tr>
      <w:tr w:rsidR="002619EF" w:rsidTr="001875DC">
        <w:trPr>
          <w:trHeight w:val="397"/>
        </w:trPr>
        <w:tc>
          <w:tcPr>
            <w:tcW w:w="842" w:type="dxa"/>
            <w:vMerge/>
            <w:vAlign w:val="center"/>
          </w:tcPr>
          <w:p w:rsidR="002619EF" w:rsidRDefault="002619EF" w:rsidP="002619EF"/>
        </w:tc>
        <w:tc>
          <w:tcPr>
            <w:tcW w:w="3937" w:type="dxa"/>
            <w:vAlign w:val="center"/>
          </w:tcPr>
          <w:p w:rsidR="002619EF" w:rsidRDefault="008E0AC4" w:rsidP="000E132B">
            <w:r>
              <w:t>M</w:t>
            </w:r>
            <w:r w:rsidR="000E132B">
              <w:t xml:space="preserve">edication and Fluid Management </w:t>
            </w:r>
          </w:p>
          <w:p w:rsidR="000E132B" w:rsidRDefault="000E132B" w:rsidP="000E132B"/>
        </w:tc>
        <w:tc>
          <w:tcPr>
            <w:tcW w:w="1973" w:type="dxa"/>
            <w:vAlign w:val="center"/>
          </w:tcPr>
          <w:p w:rsidR="002619EF" w:rsidRDefault="002619EF" w:rsidP="002619EF">
            <w:pPr>
              <w:jc w:val="center"/>
            </w:pPr>
          </w:p>
        </w:tc>
        <w:tc>
          <w:tcPr>
            <w:tcW w:w="1126" w:type="dxa"/>
            <w:vAlign w:val="center"/>
          </w:tcPr>
          <w:p w:rsidR="002619EF" w:rsidRDefault="002619EF" w:rsidP="002619EF"/>
        </w:tc>
        <w:tc>
          <w:tcPr>
            <w:tcW w:w="1129" w:type="dxa"/>
            <w:vAlign w:val="center"/>
          </w:tcPr>
          <w:p w:rsidR="002619EF" w:rsidRDefault="002619EF" w:rsidP="002619EF"/>
        </w:tc>
        <w:tc>
          <w:tcPr>
            <w:tcW w:w="1194" w:type="dxa"/>
            <w:vAlign w:val="center"/>
          </w:tcPr>
          <w:p w:rsidR="002619EF" w:rsidRDefault="002619EF" w:rsidP="002619EF"/>
        </w:tc>
      </w:tr>
      <w:tr w:rsidR="002619EF" w:rsidTr="001875DC">
        <w:trPr>
          <w:trHeight w:val="397"/>
        </w:trPr>
        <w:tc>
          <w:tcPr>
            <w:tcW w:w="842" w:type="dxa"/>
            <w:vMerge/>
            <w:vAlign w:val="center"/>
          </w:tcPr>
          <w:p w:rsidR="002619EF" w:rsidRDefault="002619EF" w:rsidP="002619EF"/>
        </w:tc>
        <w:tc>
          <w:tcPr>
            <w:tcW w:w="3937" w:type="dxa"/>
            <w:vAlign w:val="center"/>
          </w:tcPr>
          <w:p w:rsidR="002619EF" w:rsidRDefault="002619EF" w:rsidP="002619EF"/>
        </w:tc>
        <w:tc>
          <w:tcPr>
            <w:tcW w:w="1973" w:type="dxa"/>
            <w:vAlign w:val="center"/>
          </w:tcPr>
          <w:p w:rsidR="002619EF" w:rsidRDefault="002619EF" w:rsidP="002619EF">
            <w:pPr>
              <w:jc w:val="center"/>
            </w:pPr>
          </w:p>
        </w:tc>
        <w:tc>
          <w:tcPr>
            <w:tcW w:w="1126" w:type="dxa"/>
            <w:vAlign w:val="center"/>
          </w:tcPr>
          <w:p w:rsidR="002619EF" w:rsidRDefault="002619EF" w:rsidP="002619EF"/>
        </w:tc>
        <w:tc>
          <w:tcPr>
            <w:tcW w:w="1129" w:type="dxa"/>
            <w:vAlign w:val="center"/>
          </w:tcPr>
          <w:p w:rsidR="002619EF" w:rsidRDefault="002619EF" w:rsidP="002619EF"/>
        </w:tc>
        <w:tc>
          <w:tcPr>
            <w:tcW w:w="1194" w:type="dxa"/>
            <w:vAlign w:val="center"/>
          </w:tcPr>
          <w:p w:rsidR="002619EF" w:rsidRDefault="002619EF" w:rsidP="002619EF"/>
        </w:tc>
      </w:tr>
      <w:tr w:rsidR="002619EF" w:rsidTr="001875DC">
        <w:trPr>
          <w:trHeight w:val="397"/>
        </w:trPr>
        <w:tc>
          <w:tcPr>
            <w:tcW w:w="842" w:type="dxa"/>
            <w:vMerge/>
            <w:vAlign w:val="center"/>
          </w:tcPr>
          <w:p w:rsidR="002619EF" w:rsidRDefault="002619EF" w:rsidP="002619EF"/>
        </w:tc>
        <w:tc>
          <w:tcPr>
            <w:tcW w:w="3937" w:type="dxa"/>
            <w:vAlign w:val="center"/>
          </w:tcPr>
          <w:p w:rsidR="002619EF" w:rsidRDefault="002619EF" w:rsidP="002619EF"/>
        </w:tc>
        <w:tc>
          <w:tcPr>
            <w:tcW w:w="1973" w:type="dxa"/>
            <w:vAlign w:val="center"/>
          </w:tcPr>
          <w:p w:rsidR="002619EF" w:rsidRDefault="002619EF" w:rsidP="002619EF">
            <w:pPr>
              <w:jc w:val="center"/>
            </w:pPr>
          </w:p>
        </w:tc>
        <w:tc>
          <w:tcPr>
            <w:tcW w:w="1126" w:type="dxa"/>
            <w:vAlign w:val="center"/>
          </w:tcPr>
          <w:p w:rsidR="002619EF" w:rsidRDefault="002619EF" w:rsidP="002619EF"/>
        </w:tc>
        <w:tc>
          <w:tcPr>
            <w:tcW w:w="1129" w:type="dxa"/>
            <w:vAlign w:val="center"/>
          </w:tcPr>
          <w:p w:rsidR="002619EF" w:rsidRDefault="002619EF" w:rsidP="002619EF"/>
        </w:tc>
        <w:tc>
          <w:tcPr>
            <w:tcW w:w="1194" w:type="dxa"/>
            <w:vAlign w:val="center"/>
          </w:tcPr>
          <w:p w:rsidR="002619EF" w:rsidRDefault="002619EF" w:rsidP="002619EF"/>
        </w:tc>
      </w:tr>
      <w:tr w:rsidR="002619EF" w:rsidTr="001875DC">
        <w:trPr>
          <w:trHeight w:val="397"/>
        </w:trPr>
        <w:tc>
          <w:tcPr>
            <w:tcW w:w="842" w:type="dxa"/>
            <w:vMerge/>
            <w:vAlign w:val="center"/>
          </w:tcPr>
          <w:p w:rsidR="002619EF" w:rsidRDefault="002619EF" w:rsidP="002619EF"/>
        </w:tc>
        <w:tc>
          <w:tcPr>
            <w:tcW w:w="3937" w:type="dxa"/>
            <w:vAlign w:val="center"/>
          </w:tcPr>
          <w:p w:rsidR="002619EF" w:rsidRDefault="002619EF" w:rsidP="002619EF"/>
        </w:tc>
        <w:tc>
          <w:tcPr>
            <w:tcW w:w="1973" w:type="dxa"/>
            <w:vAlign w:val="center"/>
          </w:tcPr>
          <w:p w:rsidR="002619EF" w:rsidRDefault="002619EF" w:rsidP="002619EF">
            <w:pPr>
              <w:jc w:val="center"/>
            </w:pPr>
          </w:p>
        </w:tc>
        <w:tc>
          <w:tcPr>
            <w:tcW w:w="1126" w:type="dxa"/>
            <w:vAlign w:val="center"/>
          </w:tcPr>
          <w:p w:rsidR="002619EF" w:rsidRDefault="002619EF" w:rsidP="002619EF"/>
        </w:tc>
        <w:tc>
          <w:tcPr>
            <w:tcW w:w="1129" w:type="dxa"/>
            <w:vAlign w:val="center"/>
          </w:tcPr>
          <w:p w:rsidR="002619EF" w:rsidRDefault="002619EF" w:rsidP="002619EF"/>
        </w:tc>
        <w:tc>
          <w:tcPr>
            <w:tcW w:w="1194" w:type="dxa"/>
            <w:vAlign w:val="center"/>
          </w:tcPr>
          <w:p w:rsidR="002619EF" w:rsidRDefault="002619EF" w:rsidP="002619EF"/>
        </w:tc>
      </w:tr>
    </w:tbl>
    <w:p w:rsidR="00B73FA3" w:rsidRDefault="00B73FA3">
      <w:pPr>
        <w:rPr>
          <w:sz w:val="18"/>
          <w:szCs w:val="18"/>
        </w:rPr>
      </w:pPr>
    </w:p>
    <w:p w:rsidR="003F5F6A" w:rsidRDefault="003F5F6A">
      <w:pPr>
        <w:rPr>
          <w:sz w:val="18"/>
          <w:szCs w:val="18"/>
        </w:rPr>
      </w:pPr>
    </w:p>
    <w:p w:rsidR="003F5F6A" w:rsidRDefault="003F5F6A">
      <w:pPr>
        <w:rPr>
          <w:sz w:val="18"/>
          <w:szCs w:val="18"/>
        </w:rPr>
      </w:pPr>
    </w:p>
    <w:p w:rsidR="003F5F6A" w:rsidRDefault="003F5F6A">
      <w:pPr>
        <w:rPr>
          <w:sz w:val="18"/>
          <w:szCs w:val="18"/>
        </w:rPr>
      </w:pPr>
    </w:p>
    <w:p w:rsidR="003F5F6A" w:rsidRDefault="003F5F6A">
      <w:pPr>
        <w:rPr>
          <w:sz w:val="18"/>
          <w:szCs w:val="18"/>
        </w:rPr>
      </w:pPr>
    </w:p>
    <w:p w:rsidR="003F5F6A" w:rsidRPr="0007382B" w:rsidRDefault="003F5F6A">
      <w:pPr>
        <w:rPr>
          <w:sz w:val="18"/>
          <w:szCs w:val="18"/>
        </w:rPr>
      </w:pPr>
    </w:p>
    <w:p w:rsidR="00D120CA" w:rsidRDefault="00D120CA">
      <w:pPr>
        <w:rPr>
          <w:b/>
          <w:sz w:val="18"/>
          <w:szCs w:val="18"/>
        </w:rPr>
      </w:pPr>
    </w:p>
    <w:p w:rsidR="00D120CA" w:rsidRDefault="00D120CA">
      <w:pPr>
        <w:rPr>
          <w:b/>
          <w:sz w:val="18"/>
          <w:szCs w:val="18"/>
        </w:rPr>
      </w:pPr>
    </w:p>
    <w:p w:rsidR="00D120CA" w:rsidRDefault="00D120CA">
      <w:pPr>
        <w:rPr>
          <w:b/>
          <w:sz w:val="18"/>
          <w:szCs w:val="18"/>
        </w:rPr>
      </w:pPr>
    </w:p>
    <w:p w:rsidR="00D120CA" w:rsidRDefault="00D120CA">
      <w:pPr>
        <w:rPr>
          <w:b/>
          <w:sz w:val="18"/>
          <w:szCs w:val="18"/>
        </w:rPr>
      </w:pPr>
    </w:p>
    <w:p w:rsidR="001875DC" w:rsidRDefault="001875DC" w:rsidP="00E87AEC">
      <w:pPr>
        <w:rPr>
          <w:b/>
          <w:sz w:val="32"/>
          <w:szCs w:val="32"/>
        </w:rPr>
      </w:pPr>
    </w:p>
    <w:p w:rsidR="001875DC" w:rsidRDefault="001875DC" w:rsidP="00E87AEC">
      <w:pPr>
        <w:rPr>
          <w:b/>
          <w:sz w:val="32"/>
          <w:szCs w:val="32"/>
        </w:rPr>
      </w:pPr>
    </w:p>
    <w:p w:rsidR="00603F1B" w:rsidRPr="00E87AEC" w:rsidRDefault="00603F1B" w:rsidP="00E87AEC"/>
    <w:tbl>
      <w:tblPr>
        <w:tblStyle w:val="TableGrid"/>
        <w:tblpPr w:leftFromText="180" w:rightFromText="180" w:vertAnchor="page" w:horzAnchor="margin" w:tblpY="2056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2619EF" w:rsidRPr="00977996" w:rsidTr="002619EF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2619EF" w:rsidRPr="003F5F6A" w:rsidRDefault="003F5F6A" w:rsidP="002619EF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3F5F6A">
              <w:rPr>
                <w:b/>
                <w:i/>
                <w:sz w:val="32"/>
                <w:szCs w:val="32"/>
              </w:rPr>
              <w:t>Continuing  Education</w:t>
            </w:r>
          </w:p>
        </w:tc>
        <w:tc>
          <w:tcPr>
            <w:tcW w:w="3969" w:type="dxa"/>
            <w:vMerge w:val="restart"/>
            <w:vAlign w:val="center"/>
          </w:tcPr>
          <w:p w:rsidR="002619EF" w:rsidRPr="00977996" w:rsidRDefault="002619EF" w:rsidP="002619EF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  <w:r>
              <w:rPr>
                <w:b/>
              </w:rPr>
              <w:t>/Workshop</w:t>
            </w:r>
          </w:p>
        </w:tc>
        <w:tc>
          <w:tcPr>
            <w:tcW w:w="1984" w:type="dxa"/>
            <w:vMerge w:val="restart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Merge/>
            <w:vAlign w:val="center"/>
          </w:tcPr>
          <w:p w:rsidR="002619EF" w:rsidRDefault="002619EF" w:rsidP="002619EF"/>
        </w:tc>
        <w:tc>
          <w:tcPr>
            <w:tcW w:w="1984" w:type="dxa"/>
            <w:vMerge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097500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</w:tcPr>
          <w:p w:rsidR="002619EF" w:rsidRDefault="002619EF" w:rsidP="002619EF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097500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</w:tcPr>
          <w:p w:rsidR="002619EF" w:rsidRDefault="002619EF" w:rsidP="002619EF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5953" w:type="dxa"/>
            <w:gridSpan w:val="2"/>
            <w:vAlign w:val="center"/>
          </w:tcPr>
          <w:p w:rsidR="002619EF" w:rsidRDefault="002619EF" w:rsidP="002619EF">
            <w:r>
              <w:t>Total hours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</w:tbl>
    <w:p w:rsidR="00144F98" w:rsidRPr="005F3CCC" w:rsidRDefault="00144F98" w:rsidP="005F3CCC">
      <w:pPr>
        <w:spacing w:after="0" w:line="240" w:lineRule="auto"/>
        <w:rPr>
          <w:sz w:val="20"/>
          <w:szCs w:val="20"/>
        </w:rPr>
      </w:pP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</w:p>
    <w:p w:rsidR="00FD3FFD" w:rsidRPr="00FD3FFD" w:rsidRDefault="00FD3FFD" w:rsidP="00A815E9">
      <w:pPr>
        <w:tabs>
          <w:tab w:val="left" w:pos="1134"/>
        </w:tabs>
        <w:spacing w:after="0" w:line="240" w:lineRule="auto"/>
        <w:rPr>
          <w:sz w:val="16"/>
          <w:szCs w:val="16"/>
        </w:rPr>
      </w:pPr>
    </w:p>
    <w:p w:rsidR="00691A0D" w:rsidRDefault="00691A0D" w:rsidP="00FD3FFD">
      <w:pPr>
        <w:spacing w:after="0"/>
        <w:rPr>
          <w:b/>
          <w:sz w:val="32"/>
          <w:szCs w:val="32"/>
        </w:rPr>
      </w:pPr>
    </w:p>
    <w:p w:rsidR="00691A0D" w:rsidRDefault="00691A0D" w:rsidP="00FD3FFD">
      <w:pPr>
        <w:spacing w:after="0"/>
        <w:rPr>
          <w:b/>
          <w:sz w:val="32"/>
          <w:szCs w:val="32"/>
        </w:rPr>
      </w:pPr>
    </w:p>
    <w:p w:rsidR="007166ED" w:rsidRDefault="007166ED" w:rsidP="00FD3F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Professional </w:t>
      </w:r>
      <w:r w:rsidR="000C142B">
        <w:rPr>
          <w:b/>
          <w:sz w:val="32"/>
          <w:szCs w:val="32"/>
        </w:rPr>
        <w:t xml:space="preserve">Development Leave </w:t>
      </w:r>
      <w:r w:rsidR="00FD3FFD">
        <w:rPr>
          <w:b/>
          <w:sz w:val="32"/>
          <w:szCs w:val="32"/>
        </w:rPr>
        <w:t>allocation</w:t>
      </w:r>
    </w:p>
    <w:p w:rsidR="00FD3FFD" w:rsidRDefault="00867A2A" w:rsidP="00FD3FFD">
      <w:pPr>
        <w:spacing w:after="0"/>
        <w:rPr>
          <w:sz w:val="20"/>
          <w:szCs w:val="20"/>
        </w:rPr>
      </w:pPr>
      <w:r>
        <w:rPr>
          <w:sz w:val="20"/>
          <w:szCs w:val="20"/>
        </w:rPr>
        <w:t>CDHB supports staff in line with the</w:t>
      </w:r>
      <w:r w:rsidR="00FD3FFD">
        <w:rPr>
          <w:sz w:val="20"/>
          <w:szCs w:val="20"/>
        </w:rPr>
        <w:t xml:space="preserve"> Multi-Employer Collective Agreeme</w:t>
      </w:r>
      <w:r>
        <w:rPr>
          <w:sz w:val="20"/>
          <w:szCs w:val="20"/>
        </w:rPr>
        <w:t xml:space="preserve">nt (MECA) for additional </w:t>
      </w:r>
      <w:r w:rsidR="00FD3FFD">
        <w:rPr>
          <w:sz w:val="20"/>
          <w:szCs w:val="20"/>
        </w:rPr>
        <w:t>professional development leave ov</w:t>
      </w:r>
      <w:r>
        <w:rPr>
          <w:sz w:val="20"/>
          <w:szCs w:val="20"/>
        </w:rPr>
        <w:t xml:space="preserve">er and above organisational </w:t>
      </w:r>
      <w:r w:rsidR="00FD3FFD">
        <w:rPr>
          <w:sz w:val="20"/>
          <w:szCs w:val="20"/>
        </w:rPr>
        <w:t>requirements:</w:t>
      </w:r>
    </w:p>
    <w:p w:rsidR="00691A0D" w:rsidRPr="00FD3FFD" w:rsidRDefault="00691A0D" w:rsidP="00FD3FF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FTE</w:t>
            </w:r>
          </w:p>
        </w:tc>
        <w:tc>
          <w:tcPr>
            <w:tcW w:w="4819" w:type="dxa"/>
          </w:tcPr>
          <w:p w:rsidR="000C142B" w:rsidRPr="002619EF" w:rsidRDefault="000C142B" w:rsidP="00FD3FFD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 xml:space="preserve">Hours </w:t>
            </w:r>
            <w:r w:rsidR="00FD3FFD">
              <w:rPr>
                <w:sz w:val="20"/>
                <w:szCs w:val="20"/>
              </w:rPr>
              <w:t>for professional development leave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32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0.8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25.6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0.7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22.4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0.6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19.2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0.5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0.4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12.8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0.3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9.6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0.2 &amp; 0.1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8</w:t>
            </w:r>
          </w:p>
        </w:tc>
      </w:tr>
    </w:tbl>
    <w:p w:rsidR="00A815E9" w:rsidRPr="0066600A" w:rsidRDefault="00A815E9" w:rsidP="0066600A">
      <w:pPr>
        <w:rPr>
          <w:sz w:val="18"/>
          <w:szCs w:val="18"/>
        </w:rPr>
      </w:pPr>
    </w:p>
    <w:sectPr w:rsidR="00A815E9" w:rsidRPr="0066600A" w:rsidSect="0066600A">
      <w:headerReference w:type="default" r:id="rId8"/>
      <w:footerReference w:type="default" r:id="rId9"/>
      <w:pgSz w:w="11906" w:h="16838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E7" w:rsidRDefault="00793BE7" w:rsidP="00C33BCE">
      <w:pPr>
        <w:spacing w:after="0" w:line="240" w:lineRule="auto"/>
      </w:pPr>
      <w:r>
        <w:separator/>
      </w:r>
    </w:p>
  </w:endnote>
  <w:end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22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6839" w:rsidRDefault="000E132B">
            <w:pPr>
              <w:pStyle w:val="Footer"/>
              <w:jc w:val="center"/>
            </w:pPr>
            <w:r>
              <w:rPr>
                <w:b/>
                <w:i/>
              </w:rPr>
              <w:t>June 2020</w:t>
            </w:r>
            <w:r w:rsidR="006504E1" w:rsidRPr="006504E1">
              <w:rPr>
                <w:b/>
                <w:i/>
              </w:rPr>
              <w:t>.</w:t>
            </w:r>
            <w:r w:rsidR="006504E1">
              <w:t xml:space="preserve"> </w:t>
            </w:r>
            <w:r w:rsidR="004E6839">
              <w:t xml:space="preserve">Page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PAGE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  <w:r w:rsidR="004E6839">
              <w:t xml:space="preserve"> of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NUMPAGES 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7ED4" w:rsidRDefault="00D97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E7" w:rsidRDefault="00793BE7" w:rsidP="00C33BCE">
      <w:pPr>
        <w:spacing w:after="0" w:line="240" w:lineRule="auto"/>
      </w:pPr>
      <w:r>
        <w:separator/>
      </w:r>
    </w:p>
  </w:footnote>
  <w:foot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CE" w:rsidRDefault="00B47698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4012565</wp:posOffset>
              </wp:positionH>
              <wp:positionV relativeFrom="paragraph">
                <wp:posOffset>-335915</wp:posOffset>
              </wp:positionV>
              <wp:extent cx="10858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698" w:rsidRDefault="00B47698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>
                                <wp:extent cx="942914" cy="647700"/>
                                <wp:effectExtent l="0" t="0" r="0" b="0"/>
                                <wp:docPr id="4" name="Picture 4" descr="cid:image004.jpg@01CFF833.6E40BA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4.jpg@01CFF833.6E40BA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3671" cy="655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5pt;margin-top:-26.45pt;width:8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" fillcolor="white [3201]" stroked="f" strokeweight=".5pt">
              <v:textbox>
                <w:txbxContent>
                  <w:p w:rsidR="00B47698" w:rsidRDefault="00B47698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942914" cy="647700"/>
                          <wp:effectExtent l="0" t="0" r="0" b="0"/>
                          <wp:docPr id="4" name="Picture 4" descr="cid:image004.jpg@01CFF833.6E40BA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4.jpg@01CFF833.6E40BA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3671" cy="655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6B13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EDC948D" wp14:editId="4F3BC7D4">
          <wp:simplePos x="0" y="0"/>
          <wp:positionH relativeFrom="margin">
            <wp:align>right</wp:align>
          </wp:positionH>
          <wp:positionV relativeFrom="paragraph">
            <wp:posOffset>-276587</wp:posOffset>
          </wp:positionV>
          <wp:extent cx="1251585" cy="625475"/>
          <wp:effectExtent l="0" t="0" r="5715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HB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CE">
      <w:t xml:space="preserve">CDHB </w:t>
    </w:r>
    <w:r w:rsidR="008E0AC4">
      <w:t>Maternity Service Nurse</w:t>
    </w:r>
    <w:r w:rsidR="006B0CE2">
      <w:t>s</w:t>
    </w:r>
  </w:p>
  <w:p w:rsidR="00C33BCE" w:rsidRPr="00B66B13" w:rsidRDefault="00FD3FFD" w:rsidP="00B66B13">
    <w:pPr>
      <w:pStyle w:val="Header"/>
      <w:tabs>
        <w:tab w:val="left" w:pos="1701"/>
      </w:tabs>
      <w:rPr>
        <w:sz w:val="32"/>
        <w:szCs w:val="32"/>
      </w:rPr>
    </w:pPr>
    <w:r>
      <w:rPr>
        <w:sz w:val="32"/>
        <w:szCs w:val="32"/>
      </w:rPr>
      <w:t>Professional Development Planner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8A1"/>
    <w:multiLevelType w:val="hybridMultilevel"/>
    <w:tmpl w:val="57F6F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BF6"/>
    <w:multiLevelType w:val="hybridMultilevel"/>
    <w:tmpl w:val="C492B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E2AE6"/>
    <w:multiLevelType w:val="hybridMultilevel"/>
    <w:tmpl w:val="C908CD4A"/>
    <w:lvl w:ilvl="0" w:tplc="1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E"/>
    <w:rsid w:val="00007DA9"/>
    <w:rsid w:val="0007382B"/>
    <w:rsid w:val="000A5577"/>
    <w:rsid w:val="000C142B"/>
    <w:rsid w:val="000E132B"/>
    <w:rsid w:val="001216C0"/>
    <w:rsid w:val="00144F98"/>
    <w:rsid w:val="001875DC"/>
    <w:rsid w:val="002619EF"/>
    <w:rsid w:val="003E4568"/>
    <w:rsid w:val="003F5F6A"/>
    <w:rsid w:val="004E6839"/>
    <w:rsid w:val="00547FDA"/>
    <w:rsid w:val="00550218"/>
    <w:rsid w:val="005F3CCC"/>
    <w:rsid w:val="00603F1B"/>
    <w:rsid w:val="00626B3D"/>
    <w:rsid w:val="006504E1"/>
    <w:rsid w:val="0066600A"/>
    <w:rsid w:val="00691A0D"/>
    <w:rsid w:val="006B0CE2"/>
    <w:rsid w:val="007166ED"/>
    <w:rsid w:val="00720E25"/>
    <w:rsid w:val="007354E1"/>
    <w:rsid w:val="00793BE7"/>
    <w:rsid w:val="00867A2A"/>
    <w:rsid w:val="008E0AC4"/>
    <w:rsid w:val="009059C7"/>
    <w:rsid w:val="00920A61"/>
    <w:rsid w:val="00977996"/>
    <w:rsid w:val="009825FB"/>
    <w:rsid w:val="009A4AF5"/>
    <w:rsid w:val="00A815E9"/>
    <w:rsid w:val="00AE7541"/>
    <w:rsid w:val="00B47698"/>
    <w:rsid w:val="00B66B13"/>
    <w:rsid w:val="00B73FA3"/>
    <w:rsid w:val="00B77ABF"/>
    <w:rsid w:val="00C33BCE"/>
    <w:rsid w:val="00D120CA"/>
    <w:rsid w:val="00D51F26"/>
    <w:rsid w:val="00D97ED4"/>
    <w:rsid w:val="00E42CDA"/>
    <w:rsid w:val="00E67068"/>
    <w:rsid w:val="00E87AEC"/>
    <w:rsid w:val="00E87E10"/>
    <w:rsid w:val="00EB35C6"/>
    <w:rsid w:val="00EF39F7"/>
    <w:rsid w:val="00FD3FFD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5FB8D3F-0525-4554-B8F0-D7C51B5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E"/>
  </w:style>
  <w:style w:type="paragraph" w:styleId="Footer">
    <w:name w:val="footer"/>
    <w:basedOn w:val="Normal"/>
    <w:link w:val="Foot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E"/>
  </w:style>
  <w:style w:type="character" w:styleId="Hyperlink">
    <w:name w:val="Hyperlink"/>
    <w:basedOn w:val="DefaultParagraphFont"/>
    <w:uiPriority w:val="99"/>
    <w:unhideWhenUsed/>
    <w:rsid w:val="00EF3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25AB4.F966C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9E73135F317384DAB14FC3AB93D103F" ma:contentTypeVersion="5" ma:contentTypeDescription="Content type for CDHB documents" ma:contentTypeScope="" ma:versionID="d33e06417482c94b0d3dc71d9d26a237">
  <xsd:schema xmlns:xsd="http://www.w3.org/2001/XMLSchema" xmlns:xs="http://www.w3.org/2001/XMLSchema" xmlns:p="http://schemas.microsoft.com/office/2006/metadata/properties" xmlns:ns2="289eb181-0a11-494a-8b05-2cb000eac326" xmlns:ns3="http://schemas.microsoft.com/sharepoint/v3/fields" xmlns:ns4="3fd5f2a1-571c-430e-9514-925b4b29cca8" targetNamespace="http://schemas.microsoft.com/office/2006/metadata/properties" ma:root="true" ma:fieldsID="a2d1de97d2b2d5c9ae7b98c30291b920" ns2:_="" ns3:_="" ns4:_="">
    <xsd:import namespace="289eb181-0a11-494a-8b05-2cb000eac326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b181-0a11-494a-8b05-2cb000eac326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289eb181-0a11-494a-8b05-2cb000eac326">
      <Terms xmlns="http://schemas.microsoft.com/office/infopath/2007/PartnerControls"/>
    </DepartmentTeamUnitTaxHTField0>
    <Source xmlns="289eb181-0a11-494a-8b05-2cb000eac326" xsi:nil="true"/>
    <Format xmlns="289eb181-0a11-494a-8b05-2cb000eac326" xsi:nil="true"/>
    <Coverage xmlns="289eb181-0a11-494a-8b05-2cb000eac326" xsi:nil="true"/>
    <TaxKeywordTaxHTField xmlns="3fd5f2a1-571c-430e-9514-925b4b29cca8">
      <Terms xmlns="http://schemas.microsoft.com/office/infopath/2007/PartnerControls"/>
    </TaxKeywordTaxHTField>
    <Contributor xmlns="289eb181-0a11-494a-8b05-2cb000eac326" xsi:nil="true"/>
    <DocumentTypeTaxHTField0 xmlns="289eb181-0a11-494a-8b05-2cb000eac326">
      <Terms xmlns="http://schemas.microsoft.com/office/infopath/2007/PartnerControls"/>
    </DocumentTypeTaxHTField0>
    <Relation xmlns="289eb181-0a11-494a-8b05-2cb000eac326" xsi:nil="true"/>
    <CDHBAudience xmlns="289eb181-0a11-494a-8b05-2cb000eac326" xsi:nil="true"/>
    <LocationTaxHTField0 xmlns="289eb181-0a11-494a-8b05-2cb000eac326">
      <Terms xmlns="http://schemas.microsoft.com/office/infopath/2007/PartnerControls"/>
    </LocationTaxHTField0>
    <ResourceType xmlns="289eb181-0a11-494a-8b05-2cb000eac32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3B2A6DE-85DA-4432-923B-5CD25059C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D475E-A4C7-4C09-BB90-94DC7D8F041D}"/>
</file>

<file path=customXml/itemProps3.xml><?xml version="1.0" encoding="utf-8"?>
<ds:datastoreItem xmlns:ds="http://schemas.openxmlformats.org/officeDocument/2006/customXml" ds:itemID="{AFD4E714-7977-43A7-BFE4-59C943B18973}"/>
</file>

<file path=customXml/itemProps4.xml><?xml version="1.0" encoding="utf-8"?>
<ds:datastoreItem xmlns:ds="http://schemas.openxmlformats.org/officeDocument/2006/customXml" ds:itemID="{E6D953E5-E736-40D6-AB88-6786811F915B}"/>
</file>

<file path=docProps/app.xml><?xml version="1.0" encoding="utf-8"?>
<Properties xmlns="http://schemas.openxmlformats.org/officeDocument/2006/extended-properties" xmlns:vt="http://schemas.openxmlformats.org/officeDocument/2006/docPropsVTypes">
  <Template>8E68C0AF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Allen</dc:creator>
  <cp:keywords/>
  <dc:description/>
  <cp:lastModifiedBy>Tina Hewitt</cp:lastModifiedBy>
  <cp:revision>2</cp:revision>
  <cp:lastPrinted>2019-09-09T22:22:00Z</cp:lastPrinted>
  <dcterms:created xsi:type="dcterms:W3CDTF">2020-06-18T03:09:00Z</dcterms:created>
  <dcterms:modified xsi:type="dcterms:W3CDTF">2020-06-18T03:09:00Z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0x010100EA286E9BBC6740D2BF2489987C5EE0380079E73135F317384DAB14FC3AB93D103F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